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4C243" w14:textId="0DD9C3A7" w:rsidR="00F43FCC" w:rsidRPr="00227C1C" w:rsidRDefault="00010E6E" w:rsidP="003B2FBF">
      <w:pPr>
        <w:rPr>
          <w:lang w:val="smn-FI"/>
        </w:rPr>
      </w:pPr>
      <w:r>
        <w:rPr>
          <w:noProof/>
        </w:rPr>
        <w:drawing>
          <wp:anchor distT="0" distB="0" distL="114300" distR="114300" simplePos="0" relativeHeight="251657728" behindDoc="1" locked="0" layoutInCell="1" allowOverlap="1" wp14:anchorId="6DEC8293" wp14:editId="66D82A40">
            <wp:simplePos x="0" y="0"/>
            <wp:positionH relativeFrom="column">
              <wp:posOffset>129540</wp:posOffset>
            </wp:positionH>
            <wp:positionV relativeFrom="paragraph">
              <wp:posOffset>120015</wp:posOffset>
            </wp:positionV>
            <wp:extent cx="1064260" cy="596265"/>
            <wp:effectExtent l="0" t="0" r="0" b="0"/>
            <wp:wrapNone/>
            <wp:docPr id="2" name="Kuva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4260" cy="596265"/>
                    </a:xfrm>
                    <a:prstGeom prst="rect">
                      <a:avLst/>
                    </a:prstGeom>
                    <a:noFill/>
                  </pic:spPr>
                </pic:pic>
              </a:graphicData>
            </a:graphic>
            <wp14:sizeRelH relativeFrom="page">
              <wp14:pctWidth>0</wp14:pctWidth>
            </wp14:sizeRelH>
            <wp14:sizeRelV relativeFrom="page">
              <wp14:pctHeight>0</wp14:pctHeight>
            </wp14:sizeRelV>
          </wp:anchor>
        </w:drawing>
      </w:r>
    </w:p>
    <w:p w14:paraId="73AD6691" w14:textId="77777777" w:rsidR="00F43FCC" w:rsidRPr="00227C1C" w:rsidRDefault="00F43FCC">
      <w:pPr>
        <w:rPr>
          <w:lang w:val="smn-FI"/>
        </w:rPr>
      </w:pPr>
    </w:p>
    <w:p w14:paraId="5E44CDE6" w14:textId="77777777" w:rsidR="00F43FCC" w:rsidRPr="00227C1C" w:rsidRDefault="00F43FCC">
      <w:pPr>
        <w:jc w:val="both"/>
        <w:rPr>
          <w:lang w:val="smn-FI"/>
        </w:rPr>
      </w:pPr>
    </w:p>
    <w:p w14:paraId="109BC8E6" w14:textId="77777777" w:rsidR="00F43FCC" w:rsidRPr="00227C1C" w:rsidRDefault="00F43FCC">
      <w:pPr>
        <w:pStyle w:val="Otsikko2"/>
        <w:jc w:val="both"/>
        <w:rPr>
          <w:sz w:val="28"/>
          <w:lang w:val="smn-FI"/>
        </w:rPr>
      </w:pPr>
    </w:p>
    <w:p w14:paraId="4376D8F3" w14:textId="77777777" w:rsidR="00F43FCC" w:rsidRPr="00227C1C" w:rsidRDefault="00F43FCC">
      <w:pPr>
        <w:pStyle w:val="Otsikko2"/>
        <w:jc w:val="both"/>
        <w:rPr>
          <w:lang w:val="smn-FI"/>
        </w:rPr>
      </w:pPr>
    </w:p>
    <w:p w14:paraId="416DC15D" w14:textId="77777777" w:rsidR="00F43FCC" w:rsidRPr="00227C1C" w:rsidRDefault="00F43FCC">
      <w:pPr>
        <w:jc w:val="both"/>
        <w:rPr>
          <w:sz w:val="22"/>
          <w:szCs w:val="22"/>
          <w:lang w:val="smn-FI"/>
        </w:rPr>
      </w:pPr>
      <w:r w:rsidRPr="00227C1C">
        <w:rPr>
          <w:sz w:val="22"/>
          <w:szCs w:val="22"/>
          <w:lang w:val="smn-FI"/>
        </w:rPr>
        <w:t xml:space="preserve"> </w:t>
      </w:r>
    </w:p>
    <w:p w14:paraId="2A9FD385" w14:textId="77777777" w:rsidR="005E2E25" w:rsidRPr="00227C1C" w:rsidRDefault="005E2E25">
      <w:pPr>
        <w:jc w:val="both"/>
        <w:rPr>
          <w:sz w:val="22"/>
          <w:szCs w:val="22"/>
          <w:lang w:val="smn-FI"/>
        </w:rPr>
      </w:pPr>
    </w:p>
    <w:p w14:paraId="50825AC6" w14:textId="29708AD2" w:rsidR="00F43FCC" w:rsidRPr="00010E6E" w:rsidRDefault="002B4443">
      <w:pPr>
        <w:pStyle w:val="Yltunniste"/>
        <w:jc w:val="both"/>
        <w:rPr>
          <w:rFonts w:ascii="Calibri" w:hAnsi="Calibri" w:cs="Calibri"/>
          <w:sz w:val="24"/>
          <w:szCs w:val="24"/>
          <w:lang w:val="smn-FI"/>
        </w:rPr>
      </w:pPr>
      <w:r w:rsidRPr="00010E6E">
        <w:rPr>
          <w:rFonts w:ascii="Calibri" w:hAnsi="Calibri" w:cs="Calibri"/>
          <w:sz w:val="24"/>
          <w:szCs w:val="24"/>
          <w:lang w:val="smn-FI"/>
        </w:rPr>
        <w:t xml:space="preserve">       </w:t>
      </w:r>
      <w:r w:rsidR="006A6DE3" w:rsidRPr="00010E6E">
        <w:rPr>
          <w:rFonts w:ascii="Calibri" w:hAnsi="Calibri" w:cs="Calibri"/>
          <w:sz w:val="24"/>
          <w:szCs w:val="24"/>
          <w:lang w:val="smn-FI"/>
        </w:rPr>
        <w:t xml:space="preserve">Aanaar kieldâst lii uuccâmnáál </w:t>
      </w:r>
      <w:r w:rsidR="00784E85" w:rsidRPr="00010E6E">
        <w:rPr>
          <w:rFonts w:ascii="Calibri" w:hAnsi="Calibri" w:cs="Calibri"/>
          <w:sz w:val="24"/>
          <w:szCs w:val="24"/>
          <w:lang w:val="smn-FI"/>
        </w:rPr>
        <w:t xml:space="preserve">25.3.2022 </w:t>
      </w:r>
      <w:r w:rsidR="006A6DE3" w:rsidRPr="00010E6E">
        <w:rPr>
          <w:rFonts w:ascii="Calibri" w:hAnsi="Calibri" w:cs="Calibri"/>
          <w:sz w:val="24"/>
          <w:szCs w:val="24"/>
          <w:lang w:val="smn-FI"/>
        </w:rPr>
        <w:t>tme</w:t>
      </w:r>
      <w:r w:rsidR="008D7B5D" w:rsidRPr="00010E6E">
        <w:rPr>
          <w:rFonts w:ascii="Calibri" w:hAnsi="Calibri" w:cs="Calibri"/>
          <w:sz w:val="24"/>
          <w:szCs w:val="24"/>
          <w:lang w:val="smn-FI"/>
        </w:rPr>
        <w:t xml:space="preserve"> </w:t>
      </w:r>
      <w:r w:rsidR="00F43FCC" w:rsidRPr="00010E6E">
        <w:rPr>
          <w:rFonts w:ascii="Calibri" w:hAnsi="Calibri" w:cs="Calibri"/>
          <w:sz w:val="24"/>
          <w:szCs w:val="24"/>
          <w:lang w:val="smn-FI"/>
        </w:rPr>
        <w:t xml:space="preserve">15.00 </w:t>
      </w:r>
      <w:r w:rsidR="006A6DE3" w:rsidRPr="00010E6E">
        <w:rPr>
          <w:rFonts w:ascii="Calibri" w:hAnsi="Calibri" w:cs="Calibri"/>
          <w:sz w:val="24"/>
          <w:szCs w:val="24"/>
          <w:lang w:val="smn-FI"/>
        </w:rPr>
        <w:t>räi</w:t>
      </w:r>
    </w:p>
    <w:p w14:paraId="33E14661" w14:textId="77777777" w:rsidR="00615AB9" w:rsidRPr="00010E6E" w:rsidRDefault="00615AB9" w:rsidP="00615AB9">
      <w:pPr>
        <w:pStyle w:val="Otsikko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ascii="Calibri" w:hAnsi="Calibri" w:cs="Calibri"/>
          <w:i w:val="0"/>
          <w:iCs w:val="0"/>
          <w:lang w:val="smn-FI"/>
        </w:rPr>
      </w:pPr>
    </w:p>
    <w:p w14:paraId="6455D905" w14:textId="017EE0E5" w:rsidR="00F43FCC" w:rsidRPr="00010E6E" w:rsidRDefault="00615AB9" w:rsidP="00615AB9">
      <w:pPr>
        <w:pStyle w:val="Otsikko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ascii="Calibri" w:hAnsi="Calibri" w:cs="Calibri"/>
          <w:b/>
          <w:i w:val="0"/>
          <w:iCs w:val="0"/>
          <w:lang w:val="smn-FI"/>
        </w:rPr>
      </w:pPr>
      <w:r w:rsidRPr="00010E6E">
        <w:rPr>
          <w:rFonts w:ascii="Calibri" w:hAnsi="Calibri" w:cs="Calibri"/>
          <w:i w:val="0"/>
          <w:iCs w:val="0"/>
          <w:lang w:val="smn-FI"/>
        </w:rPr>
        <w:t xml:space="preserve">     </w:t>
      </w:r>
      <w:r w:rsidR="00F20689" w:rsidRPr="00010E6E">
        <w:rPr>
          <w:rFonts w:ascii="Calibri" w:hAnsi="Calibri" w:cs="Calibri"/>
          <w:i w:val="0"/>
          <w:iCs w:val="0"/>
          <w:lang w:val="smn-FI"/>
        </w:rPr>
        <w:t xml:space="preserve"> </w:t>
      </w:r>
      <w:r w:rsidRPr="00010E6E">
        <w:rPr>
          <w:rFonts w:ascii="Calibri" w:hAnsi="Calibri" w:cs="Calibri"/>
          <w:i w:val="0"/>
          <w:iCs w:val="0"/>
          <w:lang w:val="smn-FI"/>
        </w:rPr>
        <w:t xml:space="preserve"> </w:t>
      </w:r>
      <w:r w:rsidR="00891FD2" w:rsidRPr="00010E6E">
        <w:rPr>
          <w:rFonts w:ascii="Calibri" w:hAnsi="Calibri" w:cs="Calibri"/>
          <w:b/>
          <w:i w:val="0"/>
          <w:iCs w:val="0"/>
          <w:lang w:val="smn-FI"/>
        </w:rPr>
        <w:t xml:space="preserve">Psykiatrâlii pyecceitipšoo toimâ </w:t>
      </w:r>
    </w:p>
    <w:p w14:paraId="4C73703A" w14:textId="77777777" w:rsidR="00F43FCC" w:rsidRPr="00010E6E" w:rsidRDefault="00F43FCC">
      <w:pPr>
        <w:jc w:val="both"/>
        <w:rPr>
          <w:rFonts w:ascii="Calibri" w:eastAsia="Arial Unicode MS" w:hAnsi="Calibri" w:cs="Calibri"/>
          <w:lang w:val="smn-FI"/>
        </w:rPr>
      </w:pPr>
    </w:p>
    <w:p w14:paraId="1EEE05E5" w14:textId="454C0FF1" w:rsidR="005736B0" w:rsidRPr="00010E6E" w:rsidRDefault="005736B0" w:rsidP="005736B0">
      <w:pPr>
        <w:ind w:left="357"/>
        <w:rPr>
          <w:rFonts w:ascii="Calibri" w:hAnsi="Calibri" w:cs="Calibri"/>
          <w:lang w:val="smn-FI"/>
        </w:rPr>
      </w:pPr>
      <w:r w:rsidRPr="00010E6E">
        <w:rPr>
          <w:rFonts w:ascii="Calibri" w:hAnsi="Calibri" w:cs="Calibri"/>
          <w:lang w:val="smn-FI"/>
        </w:rPr>
        <w:t>Psykiatrâlii pyecceitipšoo toimâkován kulá vuástáväldimpargo, pääihistkollimpargo sehe oovtâstpargo sierâ pelijguin. Toimâsaje lii Avveel kieldâtáálust mielâtiervâsvuođâpalvâlusâi ohtâduvâst. Pargo váátá</w:t>
      </w:r>
      <w:bookmarkStart w:id="0" w:name="_GoBack"/>
      <w:bookmarkEnd w:id="0"/>
      <w:r w:rsidRPr="00010E6E">
        <w:rPr>
          <w:rFonts w:ascii="Calibri" w:hAnsi="Calibri" w:cs="Calibri"/>
          <w:lang w:val="smn-FI"/>
        </w:rPr>
        <w:t xml:space="preserve"> naavcâ</w:t>
      </w:r>
      <w:r w:rsidR="003A4AE8" w:rsidRPr="00010E6E">
        <w:rPr>
          <w:rFonts w:ascii="Calibri" w:hAnsi="Calibri" w:cs="Calibri"/>
          <w:lang w:val="smn-FI"/>
        </w:rPr>
        <w:t>id</w:t>
      </w:r>
      <w:r w:rsidRPr="00010E6E">
        <w:rPr>
          <w:rFonts w:ascii="Calibri" w:hAnsi="Calibri" w:cs="Calibri"/>
          <w:lang w:val="smn-FI"/>
        </w:rPr>
        <w:t xml:space="preserve"> jiečânâs porgâmân, </w:t>
      </w:r>
      <w:r w:rsidR="00A772D0" w:rsidRPr="00010E6E">
        <w:rPr>
          <w:rFonts w:ascii="Calibri" w:hAnsi="Calibri" w:cs="Calibri"/>
          <w:lang w:val="smn-FI"/>
        </w:rPr>
        <w:t>tiimi</w:t>
      </w:r>
      <w:r w:rsidRPr="00010E6E">
        <w:rPr>
          <w:rFonts w:ascii="Calibri" w:hAnsi="Calibri" w:cs="Calibri"/>
          <w:lang w:val="smn-FI"/>
        </w:rPr>
        <w:t>pargotááiđuid, perustume pargo oovdedmân sehe aktiivlii pargovyevi. Vyeijimkorttâ já jieijâs auto kevttimmáhđulâšvuotâ pargomaađhijn lii velttidmettum.</w:t>
      </w:r>
    </w:p>
    <w:p w14:paraId="7847267B" w14:textId="77777777" w:rsidR="00784E85" w:rsidRPr="00010E6E" w:rsidRDefault="00784E85" w:rsidP="000C167B">
      <w:pPr>
        <w:pStyle w:val="Default"/>
        <w:ind w:left="357"/>
        <w:jc w:val="both"/>
        <w:rPr>
          <w:rFonts w:ascii="Calibri" w:hAnsi="Calibri" w:cs="Calibri"/>
          <w:lang w:val="smn-FI"/>
        </w:rPr>
      </w:pPr>
    </w:p>
    <w:p w14:paraId="4C150040" w14:textId="77777777" w:rsidR="009F2ACE" w:rsidRPr="00010E6E" w:rsidRDefault="009F2ACE" w:rsidP="009F2ACE">
      <w:pPr>
        <w:pStyle w:val="Sisennettyleipteksti"/>
        <w:ind w:left="360"/>
        <w:jc w:val="both"/>
        <w:rPr>
          <w:rFonts w:ascii="Calibri" w:hAnsi="Calibri" w:cs="Calibri"/>
          <w:lang w:val="smn-FI"/>
        </w:rPr>
      </w:pPr>
      <w:r w:rsidRPr="00010E6E">
        <w:rPr>
          <w:rFonts w:ascii="Calibri" w:hAnsi="Calibri" w:cs="Calibri"/>
          <w:lang w:val="smn-FI"/>
        </w:rPr>
        <w:t xml:space="preserve">Tohálâšvuotâvátámâš meriduvvoo tiervâsvuođâhuolâttâs áámmátulmui adelum laavâ (559/94) mield. </w:t>
      </w:r>
    </w:p>
    <w:p w14:paraId="5CB7859E" w14:textId="3EB5601B" w:rsidR="009F2ACE" w:rsidRPr="00010E6E" w:rsidRDefault="009F2ACE" w:rsidP="009F2ACE">
      <w:pPr>
        <w:pStyle w:val="Sisennettyleipteksti"/>
        <w:ind w:left="357"/>
        <w:jc w:val="both"/>
        <w:rPr>
          <w:rFonts w:ascii="Calibri" w:hAnsi="Calibri" w:cs="Calibri"/>
          <w:lang w:val="smn-FI"/>
        </w:rPr>
      </w:pPr>
      <w:r w:rsidRPr="00010E6E">
        <w:rPr>
          <w:rFonts w:ascii="Calibri" w:hAnsi="Calibri" w:cs="Calibri"/>
          <w:lang w:val="smn-FI"/>
        </w:rPr>
        <w:t xml:space="preserve">Pargokuáhtásâš pälkki lii 2627,21€/ mp. Toos lasseen máksojeh SOTI-sopâmuš miäldásiih hiäđuh já Aanaar-lase 3 %.  Toimâ tiävdoo 2.5.2022 rääjist tâi sopâmuš mield.  </w:t>
      </w:r>
    </w:p>
    <w:p w14:paraId="38132371" w14:textId="77777777" w:rsidR="00644B48" w:rsidRPr="00010E6E" w:rsidRDefault="00644B48" w:rsidP="000C167B">
      <w:pPr>
        <w:pStyle w:val="Sisennettyleipteksti"/>
        <w:ind w:left="357"/>
        <w:jc w:val="both"/>
        <w:rPr>
          <w:rFonts w:ascii="Calibri" w:hAnsi="Calibri" w:cs="Calibri"/>
          <w:lang w:val="smn-FI"/>
        </w:rPr>
      </w:pPr>
    </w:p>
    <w:p w14:paraId="31A6F6DD" w14:textId="6CAC894D" w:rsidR="00255880" w:rsidRPr="00010E6E" w:rsidRDefault="00255880" w:rsidP="00255880">
      <w:pPr>
        <w:pStyle w:val="Sisennettyleipteksti"/>
        <w:ind w:left="360"/>
        <w:jc w:val="both"/>
        <w:rPr>
          <w:rFonts w:ascii="Calibri" w:hAnsi="Calibri" w:cs="Calibri"/>
          <w:lang w:val="smn-FI"/>
        </w:rPr>
      </w:pPr>
      <w:r w:rsidRPr="00010E6E">
        <w:rPr>
          <w:rFonts w:ascii="Calibri" w:hAnsi="Calibri" w:cs="Calibri"/>
          <w:lang w:val="smn-FI"/>
        </w:rPr>
        <w:t xml:space="preserve">Tooimâst lii neelji mánuppaje keččâlemäigi. Ovdil tooimâ vuástáväldim kalga väljejum olmooš toimâttiđ tuhhiittettee tuáhtártuođâštus (T-luámáttâh) tiervâsvuođâtilestis sehe čielgiittâs njuámmootavdâlaavâ miäldásii luávdee puákuttemsyejeest. Aanaar kieldâ lii suovâttes pargosiärvus.  </w:t>
      </w:r>
    </w:p>
    <w:p w14:paraId="262398C7" w14:textId="77777777" w:rsidR="00025940" w:rsidRPr="00010E6E" w:rsidRDefault="00025940" w:rsidP="00F20C8C">
      <w:pPr>
        <w:pStyle w:val="Sisennettyleipteksti"/>
        <w:ind w:left="357"/>
        <w:rPr>
          <w:rFonts w:ascii="Calibri" w:hAnsi="Calibri" w:cs="Calibri"/>
          <w:lang w:val="smn-FI"/>
        </w:rPr>
      </w:pPr>
    </w:p>
    <w:p w14:paraId="3EA8CD34" w14:textId="25B75776" w:rsidR="00D01C4D" w:rsidRPr="00010E6E" w:rsidRDefault="00645A9E" w:rsidP="00F20C8C">
      <w:pPr>
        <w:pStyle w:val="Sisennettyleipteksti"/>
        <w:ind w:left="357"/>
        <w:rPr>
          <w:rFonts w:ascii="Calibri" w:hAnsi="Calibri" w:cs="Calibri"/>
          <w:lang w:val="smn-FI"/>
        </w:rPr>
      </w:pPr>
      <w:r w:rsidRPr="00010E6E">
        <w:rPr>
          <w:rFonts w:ascii="Calibri" w:hAnsi="Calibri" w:cs="Calibri"/>
          <w:lang w:val="smn-FI"/>
        </w:rPr>
        <w:t>L</w:t>
      </w:r>
      <w:r w:rsidR="008F42BD" w:rsidRPr="00010E6E">
        <w:rPr>
          <w:rFonts w:ascii="Calibri" w:hAnsi="Calibri" w:cs="Calibri"/>
          <w:lang w:val="smn-FI"/>
        </w:rPr>
        <w:t xml:space="preserve">asetiäđuid adelává ávustipšo hovdâ </w:t>
      </w:r>
      <w:r w:rsidR="00615AB9" w:rsidRPr="00010E6E">
        <w:rPr>
          <w:rFonts w:ascii="Calibri" w:hAnsi="Calibri" w:cs="Calibri"/>
          <w:lang w:val="smn-FI"/>
        </w:rPr>
        <w:t>Mirja Laiti, puh. 040 844 5627</w:t>
      </w:r>
      <w:r w:rsidR="004E021D" w:rsidRPr="00010E6E">
        <w:rPr>
          <w:rFonts w:ascii="Calibri" w:hAnsi="Calibri" w:cs="Calibri"/>
          <w:lang w:val="smn-FI"/>
        </w:rPr>
        <w:t xml:space="preserve"> </w:t>
      </w:r>
      <w:r w:rsidR="005352DC" w:rsidRPr="00010E6E">
        <w:rPr>
          <w:rFonts w:ascii="Calibri" w:hAnsi="Calibri" w:cs="Calibri"/>
          <w:lang w:val="smn-FI"/>
        </w:rPr>
        <w:t xml:space="preserve"> </w:t>
      </w:r>
      <w:r w:rsidR="00784E85" w:rsidRPr="00010E6E">
        <w:rPr>
          <w:rFonts w:ascii="Calibri" w:hAnsi="Calibri" w:cs="Calibri"/>
          <w:lang w:val="smn-FI"/>
        </w:rPr>
        <w:t>j</w:t>
      </w:r>
      <w:r w:rsidR="008F42BD" w:rsidRPr="00010E6E">
        <w:rPr>
          <w:rFonts w:ascii="Calibri" w:hAnsi="Calibri" w:cs="Calibri"/>
          <w:lang w:val="smn-FI"/>
        </w:rPr>
        <w:t>á psykiatrâl</w:t>
      </w:r>
      <w:r w:rsidR="00677040" w:rsidRPr="00010E6E">
        <w:rPr>
          <w:rFonts w:ascii="Calibri" w:hAnsi="Calibri" w:cs="Calibri"/>
          <w:lang w:val="smn-FI"/>
        </w:rPr>
        <w:t>âš</w:t>
      </w:r>
      <w:r w:rsidR="008F42BD" w:rsidRPr="00010E6E">
        <w:rPr>
          <w:rFonts w:ascii="Calibri" w:hAnsi="Calibri" w:cs="Calibri"/>
          <w:lang w:val="smn-FI"/>
        </w:rPr>
        <w:t xml:space="preserve"> pyecce</w:t>
      </w:r>
      <w:r w:rsidR="00227C1C" w:rsidRPr="00010E6E">
        <w:rPr>
          <w:rFonts w:ascii="Calibri" w:hAnsi="Calibri" w:cs="Calibri"/>
          <w:lang w:val="smn-FI"/>
        </w:rPr>
        <w:t>i</w:t>
      </w:r>
      <w:r w:rsidR="008F42BD" w:rsidRPr="00010E6E">
        <w:rPr>
          <w:rFonts w:ascii="Calibri" w:hAnsi="Calibri" w:cs="Calibri"/>
          <w:lang w:val="smn-FI"/>
        </w:rPr>
        <w:t>tipšoo</w:t>
      </w:r>
      <w:r w:rsidR="00784E85" w:rsidRPr="00010E6E">
        <w:rPr>
          <w:rFonts w:ascii="Calibri" w:hAnsi="Calibri" w:cs="Calibri"/>
          <w:lang w:val="smn-FI"/>
        </w:rPr>
        <w:t xml:space="preserve"> Anna-Mari Tainio, puh. 0400 483 9867 </w:t>
      </w:r>
      <w:r w:rsidR="00F20C8C" w:rsidRPr="00010E6E">
        <w:rPr>
          <w:rFonts w:ascii="Calibri" w:hAnsi="Calibri" w:cs="Calibri"/>
          <w:lang w:val="smn-FI"/>
        </w:rPr>
        <w:t>t</w:t>
      </w:r>
      <w:r w:rsidR="00227C1C" w:rsidRPr="00010E6E">
        <w:rPr>
          <w:rFonts w:ascii="Calibri" w:hAnsi="Calibri" w:cs="Calibri"/>
          <w:lang w:val="smn-FI"/>
        </w:rPr>
        <w:t>âi šleđgâpoostâ peht</w:t>
      </w:r>
      <w:r w:rsidR="00F20C8C" w:rsidRPr="00010E6E">
        <w:rPr>
          <w:rFonts w:ascii="Calibri" w:hAnsi="Calibri" w:cs="Calibri"/>
          <w:lang w:val="smn-FI"/>
        </w:rPr>
        <w:t xml:space="preserve">: </w:t>
      </w:r>
      <w:hyperlink r:id="rId6" w:history="1">
        <w:r w:rsidR="00227C1C" w:rsidRPr="00010E6E">
          <w:rPr>
            <w:rStyle w:val="Hyperlinkki"/>
            <w:rFonts w:ascii="Calibri" w:hAnsi="Calibri" w:cs="Calibri"/>
            <w:lang w:val="smn-FI"/>
          </w:rPr>
          <w:t>ovdânommâ.suhânommâ@inari.fi</w:t>
        </w:r>
      </w:hyperlink>
      <w:r w:rsidR="00784E85" w:rsidRPr="00010E6E">
        <w:rPr>
          <w:rFonts w:ascii="Calibri" w:hAnsi="Calibri" w:cs="Calibri"/>
          <w:lang w:val="smn-FI"/>
        </w:rPr>
        <w:t xml:space="preserve">. </w:t>
      </w:r>
    </w:p>
    <w:p w14:paraId="6CD52598" w14:textId="77777777" w:rsidR="00D01C4D" w:rsidRPr="00010E6E" w:rsidRDefault="00D01C4D" w:rsidP="000C167B">
      <w:pPr>
        <w:pStyle w:val="Sisennettyleipteksti"/>
        <w:ind w:left="357"/>
        <w:jc w:val="both"/>
        <w:rPr>
          <w:rFonts w:ascii="Calibri" w:hAnsi="Calibri" w:cs="Calibri"/>
          <w:lang w:val="smn-FI"/>
        </w:rPr>
      </w:pPr>
    </w:p>
    <w:p w14:paraId="2A2585D8" w14:textId="77777777" w:rsidR="0009576A" w:rsidRPr="00010E6E" w:rsidRDefault="0009576A" w:rsidP="0009576A">
      <w:pPr>
        <w:ind w:left="360"/>
        <w:rPr>
          <w:rFonts w:ascii="Calibri" w:hAnsi="Calibri" w:cs="Calibri"/>
          <w:lang w:val="smn-FI"/>
        </w:rPr>
      </w:pPr>
      <w:r w:rsidRPr="00010E6E">
        <w:rPr>
          <w:rFonts w:ascii="Calibri" w:hAnsi="Calibri" w:cs="Calibri"/>
          <w:lang w:val="smn-FI"/>
        </w:rPr>
        <w:t>Tooimân puáhtá uuccâđ tienuuvt, ete kuáđá ucâmuš Aanaar kieldâ šleđgâlii pargouuccâmpalvâlusân čujottâsân www.kuntarekry.fi tâi muulsâiävtulávt kirjálávt: Inarin kunta, Avohoidon johtaja Mirja Laiti, Sairaalantie 15, 99800 Avveel. Kovertân kalga pieijâđ čujosin “hakemus”. Tohálâšvuođâ čäittee tuođâštusâid sehe eres tuođâštusâid, moid occee haalijd keessiđ, kalga lahteđ Kuntarekry ucâmušân tâi vuolgâttiđ sierâ paajaabeln mainâšum postâčujottâsân.</w:t>
      </w:r>
    </w:p>
    <w:p w14:paraId="7C8C6C62" w14:textId="77777777" w:rsidR="0009576A" w:rsidRPr="00010E6E" w:rsidRDefault="0009576A" w:rsidP="0009576A">
      <w:pPr>
        <w:ind w:left="360"/>
        <w:rPr>
          <w:rFonts w:ascii="Calibri" w:hAnsi="Calibri" w:cs="Calibri"/>
          <w:lang w:val="smn-FI"/>
        </w:rPr>
      </w:pPr>
    </w:p>
    <w:p w14:paraId="3226DF4B" w14:textId="77777777" w:rsidR="0009576A" w:rsidRPr="00010E6E" w:rsidRDefault="0009576A" w:rsidP="0009576A">
      <w:pPr>
        <w:ind w:firstLine="360"/>
        <w:jc w:val="both"/>
        <w:rPr>
          <w:rFonts w:ascii="Calibri" w:hAnsi="Calibri" w:cs="Calibri"/>
          <w:lang w:val="smn-FI"/>
        </w:rPr>
      </w:pPr>
      <w:r w:rsidRPr="00010E6E">
        <w:rPr>
          <w:rFonts w:ascii="Calibri" w:hAnsi="Calibri" w:cs="Calibri"/>
          <w:lang w:val="smn-FI"/>
        </w:rPr>
        <w:t>Almottâs almostittoo tievâslâžžân kieldâ päikkisiijđoin www.inari.fi</w:t>
      </w:r>
    </w:p>
    <w:p w14:paraId="7C6690FF" w14:textId="77777777" w:rsidR="003431B8" w:rsidRPr="00010E6E" w:rsidRDefault="003431B8" w:rsidP="000C167B">
      <w:pPr>
        <w:ind w:firstLine="360"/>
        <w:rPr>
          <w:rFonts w:ascii="Calibri" w:hAnsi="Calibri" w:cs="Calibri"/>
          <w:lang w:val="smn-FI"/>
        </w:rPr>
      </w:pPr>
    </w:p>
    <w:p w14:paraId="05D59082" w14:textId="77777777" w:rsidR="00B65709" w:rsidRPr="00010E6E" w:rsidRDefault="00B65709" w:rsidP="00B77AD6">
      <w:pPr>
        <w:jc w:val="both"/>
        <w:rPr>
          <w:rFonts w:ascii="Calibri" w:hAnsi="Calibri" w:cs="Calibri"/>
          <w:lang w:val="smn-FI"/>
        </w:rPr>
      </w:pPr>
    </w:p>
    <w:p w14:paraId="6D158718" w14:textId="3BE5C1F2" w:rsidR="00F43FCC" w:rsidRPr="00010E6E" w:rsidRDefault="0009576A" w:rsidP="00B65709">
      <w:pPr>
        <w:ind w:firstLine="360"/>
        <w:jc w:val="both"/>
        <w:rPr>
          <w:rFonts w:ascii="Calibri" w:hAnsi="Calibri" w:cs="Calibri"/>
          <w:lang w:val="smn-FI"/>
        </w:rPr>
      </w:pPr>
      <w:r w:rsidRPr="00010E6E">
        <w:rPr>
          <w:rFonts w:ascii="Calibri" w:hAnsi="Calibri" w:cs="Calibri"/>
          <w:lang w:val="smn-FI"/>
        </w:rPr>
        <w:t>Avelist</w:t>
      </w:r>
      <w:r w:rsidR="00B5276D" w:rsidRPr="00010E6E">
        <w:rPr>
          <w:rFonts w:ascii="Calibri" w:hAnsi="Calibri" w:cs="Calibri"/>
          <w:lang w:val="smn-FI"/>
        </w:rPr>
        <w:t xml:space="preserve"> </w:t>
      </w:r>
      <w:r w:rsidR="00F20C8C" w:rsidRPr="00010E6E">
        <w:rPr>
          <w:rFonts w:ascii="Calibri" w:hAnsi="Calibri" w:cs="Calibri"/>
          <w:lang w:val="smn-FI"/>
        </w:rPr>
        <w:t>11.3</w:t>
      </w:r>
      <w:r w:rsidR="002B4443" w:rsidRPr="00010E6E">
        <w:rPr>
          <w:rFonts w:ascii="Calibri" w:hAnsi="Calibri" w:cs="Calibri"/>
          <w:lang w:val="smn-FI"/>
        </w:rPr>
        <w:t>.2022</w:t>
      </w:r>
      <w:r w:rsidR="00F43FCC" w:rsidRPr="00010E6E">
        <w:rPr>
          <w:rFonts w:ascii="Calibri" w:hAnsi="Calibri" w:cs="Calibri"/>
          <w:lang w:val="smn-FI"/>
        </w:rPr>
        <w:tab/>
      </w:r>
      <w:r w:rsidR="00F43FCC" w:rsidRPr="00010E6E">
        <w:rPr>
          <w:rFonts w:ascii="Calibri" w:hAnsi="Calibri" w:cs="Calibri"/>
          <w:lang w:val="smn-FI"/>
        </w:rPr>
        <w:tab/>
      </w:r>
      <w:r w:rsidR="00F43FCC" w:rsidRPr="00010E6E">
        <w:rPr>
          <w:rFonts w:ascii="Calibri" w:hAnsi="Calibri" w:cs="Calibri"/>
          <w:lang w:val="smn-FI"/>
        </w:rPr>
        <w:tab/>
      </w:r>
      <w:r w:rsidR="002B4443" w:rsidRPr="00010E6E">
        <w:rPr>
          <w:rFonts w:ascii="Calibri" w:hAnsi="Calibri" w:cs="Calibri"/>
          <w:lang w:val="smn-FI"/>
        </w:rPr>
        <w:tab/>
      </w:r>
      <w:r w:rsidRPr="00010E6E">
        <w:rPr>
          <w:rFonts w:ascii="Calibri" w:hAnsi="Calibri" w:cs="Calibri"/>
          <w:lang w:val="smn-FI"/>
        </w:rPr>
        <w:t>Ávustipšo hovdâ</w:t>
      </w:r>
    </w:p>
    <w:sectPr w:rsidR="00F43FCC" w:rsidRPr="00010E6E">
      <w:pgSz w:w="11906" w:h="16838"/>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E7B9C"/>
    <w:multiLevelType w:val="hybridMultilevel"/>
    <w:tmpl w:val="D3F01DF4"/>
    <w:lvl w:ilvl="0" w:tplc="040B000F">
      <w:start w:val="1"/>
      <w:numFmt w:val="decimal"/>
      <w:lvlText w:val="%1."/>
      <w:lvlJc w:val="left"/>
      <w:pPr>
        <w:tabs>
          <w:tab w:val="num" w:pos="360"/>
        </w:tabs>
        <w:ind w:left="36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1" w15:restartNumberingAfterBreak="0">
    <w:nsid w:val="4E7A539F"/>
    <w:multiLevelType w:val="hybridMultilevel"/>
    <w:tmpl w:val="627216E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E5"/>
    <w:rsid w:val="00010E6E"/>
    <w:rsid w:val="00025940"/>
    <w:rsid w:val="00042A7D"/>
    <w:rsid w:val="00054F45"/>
    <w:rsid w:val="000646B1"/>
    <w:rsid w:val="000732BF"/>
    <w:rsid w:val="0008768C"/>
    <w:rsid w:val="0009576A"/>
    <w:rsid w:val="000A70EF"/>
    <w:rsid w:val="000C167B"/>
    <w:rsid w:val="000C238B"/>
    <w:rsid w:val="001057AD"/>
    <w:rsid w:val="00152955"/>
    <w:rsid w:val="001562B6"/>
    <w:rsid w:val="001C26D7"/>
    <w:rsid w:val="001E6501"/>
    <w:rsid w:val="002108E1"/>
    <w:rsid w:val="00227C1C"/>
    <w:rsid w:val="00255880"/>
    <w:rsid w:val="002B4443"/>
    <w:rsid w:val="003431B8"/>
    <w:rsid w:val="00385348"/>
    <w:rsid w:val="003A4AE8"/>
    <w:rsid w:val="003B2FBF"/>
    <w:rsid w:val="003B332D"/>
    <w:rsid w:val="003B714F"/>
    <w:rsid w:val="003E02F4"/>
    <w:rsid w:val="003F65F1"/>
    <w:rsid w:val="0044350D"/>
    <w:rsid w:val="004978AE"/>
    <w:rsid w:val="004D4499"/>
    <w:rsid w:val="004E021D"/>
    <w:rsid w:val="00513225"/>
    <w:rsid w:val="005352DC"/>
    <w:rsid w:val="00554BA4"/>
    <w:rsid w:val="005736B0"/>
    <w:rsid w:val="005B77E7"/>
    <w:rsid w:val="005C40D4"/>
    <w:rsid w:val="005C753B"/>
    <w:rsid w:val="005D50E7"/>
    <w:rsid w:val="005E0F2F"/>
    <w:rsid w:val="005E2E25"/>
    <w:rsid w:val="00615AB9"/>
    <w:rsid w:val="0063124D"/>
    <w:rsid w:val="006402F8"/>
    <w:rsid w:val="00644B48"/>
    <w:rsid w:val="00645A9E"/>
    <w:rsid w:val="006567A4"/>
    <w:rsid w:val="00677040"/>
    <w:rsid w:val="006A6DE3"/>
    <w:rsid w:val="006B32B0"/>
    <w:rsid w:val="006D3884"/>
    <w:rsid w:val="007019D2"/>
    <w:rsid w:val="00784E85"/>
    <w:rsid w:val="007B352D"/>
    <w:rsid w:val="007B6D26"/>
    <w:rsid w:val="007E4BE5"/>
    <w:rsid w:val="008266E7"/>
    <w:rsid w:val="00877D35"/>
    <w:rsid w:val="00891FD2"/>
    <w:rsid w:val="008D7B5D"/>
    <w:rsid w:val="008F42BD"/>
    <w:rsid w:val="00913C83"/>
    <w:rsid w:val="0092628D"/>
    <w:rsid w:val="00956CD2"/>
    <w:rsid w:val="00956E75"/>
    <w:rsid w:val="009F047A"/>
    <w:rsid w:val="009F2ACE"/>
    <w:rsid w:val="00A26F2E"/>
    <w:rsid w:val="00A5098D"/>
    <w:rsid w:val="00A772D0"/>
    <w:rsid w:val="00AA1F02"/>
    <w:rsid w:val="00AF433F"/>
    <w:rsid w:val="00B14638"/>
    <w:rsid w:val="00B23B89"/>
    <w:rsid w:val="00B43947"/>
    <w:rsid w:val="00B5276D"/>
    <w:rsid w:val="00B65709"/>
    <w:rsid w:val="00B77AD6"/>
    <w:rsid w:val="00BA17D2"/>
    <w:rsid w:val="00BC7AD7"/>
    <w:rsid w:val="00C34411"/>
    <w:rsid w:val="00C6076E"/>
    <w:rsid w:val="00C74D58"/>
    <w:rsid w:val="00C945DE"/>
    <w:rsid w:val="00CA2BF1"/>
    <w:rsid w:val="00D01C4D"/>
    <w:rsid w:val="00D14BED"/>
    <w:rsid w:val="00D36ACC"/>
    <w:rsid w:val="00D43B05"/>
    <w:rsid w:val="00D46D60"/>
    <w:rsid w:val="00D86AD4"/>
    <w:rsid w:val="00E01319"/>
    <w:rsid w:val="00EA0D77"/>
    <w:rsid w:val="00EC327B"/>
    <w:rsid w:val="00EE4D03"/>
    <w:rsid w:val="00EF1A88"/>
    <w:rsid w:val="00EF5B35"/>
    <w:rsid w:val="00F027DB"/>
    <w:rsid w:val="00F20689"/>
    <w:rsid w:val="00F20C8C"/>
    <w:rsid w:val="00F43FCC"/>
    <w:rsid w:val="00FB29E1"/>
  </w:rsids>
  <m:mathPr>
    <m:mathFont m:val="Cambria Math"/>
    <m:brkBin m:val="before"/>
    <m:brkBinSub m:val="--"/>
    <m:smallFrac m:val="0"/>
    <m:dispDef/>
    <m:lMargin m:val="0"/>
    <m:rMargin m:val="0"/>
    <m:defJc m:val="centerGroup"/>
    <m:wrapIndent m:val="1440"/>
    <m:intLim m:val="subSup"/>
    <m:naryLim m:val="undOvr"/>
  </m:mathPr>
  <w:themeFontLang w:val="sm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A2BA5"/>
  <w15:chartTrackingRefBased/>
  <w15:docId w15:val="{80D1CC4F-716C-426B-A64B-B203E593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mn-FI" w:eastAsia="smn-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lang w:val="fi-FI" w:eastAsia="fi-FI"/>
    </w:rPr>
  </w:style>
  <w:style w:type="paragraph" w:styleId="Otsikko1">
    <w:name w:val="heading 1"/>
    <w:basedOn w:val="Normaali"/>
    <w:next w:val="Normaali"/>
    <w:qFormat/>
    <w:pPr>
      <w:keepNext/>
      <w:outlineLvl w:val="0"/>
    </w:pPr>
    <w:rPr>
      <w:i/>
      <w:iCs/>
    </w:rPr>
  </w:style>
  <w:style w:type="paragraph" w:styleId="Otsikko2">
    <w:name w:val="heading 2"/>
    <w:basedOn w:val="Normaali"/>
    <w:next w:val="Normaali"/>
    <w:qFormat/>
    <w:pPr>
      <w:keepNext/>
      <w:outlineLvl w:val="1"/>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semiHidden/>
    <w:rPr>
      <w:color w:val="0000FF"/>
      <w:u w:val="single"/>
    </w:rPr>
  </w:style>
  <w:style w:type="paragraph" w:styleId="Yltunniste">
    <w:name w:val="header"/>
    <w:basedOn w:val="Normaali"/>
    <w:link w:val="YltunnisteChar"/>
    <w:semiHidden/>
    <w:pPr>
      <w:tabs>
        <w:tab w:val="center" w:pos="4320"/>
        <w:tab w:val="right" w:pos="8640"/>
      </w:tabs>
    </w:pPr>
    <w:rPr>
      <w:rFonts w:ascii="Arial" w:hAnsi="Arial"/>
      <w:sz w:val="20"/>
      <w:szCs w:val="20"/>
      <w:lang w:val="nl-NL"/>
    </w:rPr>
  </w:style>
  <w:style w:type="paragraph" w:styleId="Sisennettyleipteksti">
    <w:name w:val="Body Text Indent"/>
    <w:basedOn w:val="Normaali"/>
    <w:semiHidden/>
    <w:pPr>
      <w:ind w:left="1304"/>
    </w:pPr>
  </w:style>
  <w:style w:type="character" w:customStyle="1" w:styleId="YltunnisteChar">
    <w:name w:val="Ylätunniste Char"/>
    <w:link w:val="Yltunniste"/>
    <w:semiHidden/>
    <w:rsid w:val="009F047A"/>
    <w:rPr>
      <w:rFonts w:ascii="Arial" w:hAnsi="Arial"/>
      <w:lang w:val="nl-NL"/>
    </w:rPr>
  </w:style>
  <w:style w:type="paragraph" w:styleId="Seliteteksti">
    <w:name w:val="Balloon Text"/>
    <w:basedOn w:val="Normaali"/>
    <w:link w:val="SelitetekstiChar"/>
    <w:uiPriority w:val="99"/>
    <w:semiHidden/>
    <w:unhideWhenUsed/>
    <w:rsid w:val="00D14BED"/>
    <w:rPr>
      <w:rFonts w:ascii="Tahoma" w:hAnsi="Tahoma" w:cs="Tahoma"/>
      <w:sz w:val="16"/>
      <w:szCs w:val="16"/>
    </w:rPr>
  </w:style>
  <w:style w:type="character" w:customStyle="1" w:styleId="SelitetekstiChar">
    <w:name w:val="Seliteteksti Char"/>
    <w:link w:val="Seliteteksti"/>
    <w:uiPriority w:val="99"/>
    <w:semiHidden/>
    <w:rsid w:val="00D14BED"/>
    <w:rPr>
      <w:rFonts w:ascii="Tahoma" w:hAnsi="Tahoma" w:cs="Tahoma"/>
      <w:sz w:val="16"/>
      <w:szCs w:val="16"/>
    </w:rPr>
  </w:style>
  <w:style w:type="paragraph" w:customStyle="1" w:styleId="Default">
    <w:name w:val="Default"/>
    <w:rsid w:val="00615AB9"/>
    <w:pPr>
      <w:autoSpaceDE w:val="0"/>
      <w:autoSpaceDN w:val="0"/>
      <w:adjustRightInd w:val="0"/>
    </w:pPr>
    <w:rPr>
      <w:rFonts w:ascii="Arial" w:eastAsia="Calibri" w:hAnsi="Arial" w:cs="Arial"/>
      <w:color w:val="000000"/>
      <w:sz w:val="24"/>
      <w:szCs w:val="24"/>
      <w:lang w:val="fi-FI" w:eastAsia="en-US"/>
    </w:rPr>
  </w:style>
  <w:style w:type="character" w:styleId="AvattuHyperlinkki">
    <w:name w:val="FollowedHyperlink"/>
    <w:uiPriority w:val="99"/>
    <w:semiHidden/>
    <w:unhideWhenUsed/>
    <w:rsid w:val="003431B8"/>
    <w:rPr>
      <w:color w:val="954F72"/>
      <w:u w:val="single"/>
    </w:rPr>
  </w:style>
  <w:style w:type="character" w:customStyle="1" w:styleId="UnresolvedMention">
    <w:name w:val="Unresolved Mention"/>
    <w:uiPriority w:val="99"/>
    <w:semiHidden/>
    <w:unhideWhenUsed/>
    <w:rsid w:val="0022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9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vd&#226;nomm&#226;.suh&#226;nomm&#226;@inari.fi"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1650</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Tule psykologiksi Inariin</vt:lpstr>
    </vt:vector>
  </TitlesOfParts>
  <Company>Taivalkosken kunta</Company>
  <LinksUpToDate>false</LinksUpToDate>
  <CharactersWithSpaces>1850</CharactersWithSpaces>
  <SharedDoc>false</SharedDoc>
  <HLinks>
    <vt:vector size="6" baseType="variant">
      <vt:variant>
        <vt:i4>7471124</vt:i4>
      </vt:variant>
      <vt:variant>
        <vt:i4>0</vt:i4>
      </vt:variant>
      <vt:variant>
        <vt:i4>0</vt:i4>
      </vt:variant>
      <vt:variant>
        <vt:i4>5</vt:i4>
      </vt:variant>
      <vt:variant>
        <vt:lpwstr>mailto:etunimi.sukunimi@inari.fi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Tule psykologiksi Inariin</dc:title>
  <dc:subject/>
  <dc:creator>Laiti Mirja Inari</dc:creator>
  <cp:keywords/>
  <cp:lastModifiedBy>Miettinen Minna Inari</cp:lastModifiedBy>
  <cp:revision>2</cp:revision>
  <cp:lastPrinted>2020-05-06T09:06:00Z</cp:lastPrinted>
  <dcterms:created xsi:type="dcterms:W3CDTF">2022-03-16T11:12:00Z</dcterms:created>
  <dcterms:modified xsi:type="dcterms:W3CDTF">2022-03-16T11:12:00Z</dcterms:modified>
</cp:coreProperties>
</file>