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1BA0" w14:textId="77777777" w:rsidR="00E769DF" w:rsidRPr="00290095" w:rsidRDefault="00E769DF" w:rsidP="00E769DF">
      <w:pPr>
        <w:rPr>
          <w:lang w:val="smn-FI"/>
        </w:rPr>
      </w:pPr>
    </w:p>
    <w:p w14:paraId="31D1B8D8" w14:textId="77777777" w:rsidR="00E769DF" w:rsidRPr="00290095" w:rsidRDefault="00E769DF" w:rsidP="00E769DF">
      <w:pPr>
        <w:rPr>
          <w:lang w:val="smn-FI"/>
        </w:rPr>
      </w:pPr>
    </w:p>
    <w:p w14:paraId="55AD09A3" w14:textId="08268D68" w:rsidR="00E769DF" w:rsidRPr="00290095" w:rsidRDefault="00290095" w:rsidP="00E769DF">
      <w:pPr>
        <w:rPr>
          <w:rFonts w:ascii="Calibri" w:hAnsi="Calibri" w:cs="Calibri"/>
          <w:sz w:val="24"/>
          <w:szCs w:val="24"/>
          <w:lang w:val="smn-FI"/>
        </w:rPr>
      </w:pPr>
      <w:r w:rsidRPr="00290095">
        <w:rPr>
          <w:rFonts w:ascii="Calibri" w:hAnsi="Calibri" w:cs="Calibri"/>
          <w:sz w:val="24"/>
          <w:szCs w:val="24"/>
          <w:lang w:val="smn-FI"/>
        </w:rPr>
        <w:t xml:space="preserve">Aanaar kieldâ 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>sosiaal- j</w:t>
      </w:r>
      <w:r w:rsidRPr="00290095">
        <w:rPr>
          <w:rFonts w:ascii="Calibri" w:hAnsi="Calibri" w:cs="Calibri"/>
          <w:sz w:val="24"/>
          <w:szCs w:val="24"/>
          <w:lang w:val="smn-FI"/>
        </w:rPr>
        <w:t>á tiervâsvuotâlävdikodde almoot uuccâmnáál</w:t>
      </w:r>
      <w:r w:rsidR="000F1345" w:rsidRPr="00290095">
        <w:rPr>
          <w:rFonts w:ascii="Calibri" w:hAnsi="Calibri" w:cs="Calibri"/>
          <w:sz w:val="24"/>
          <w:szCs w:val="24"/>
          <w:lang w:val="smn-FI"/>
        </w:rPr>
        <w:t xml:space="preserve"> </w:t>
      </w:r>
      <w:r w:rsidR="00517D8A" w:rsidRPr="00290095">
        <w:rPr>
          <w:rFonts w:ascii="Calibri" w:hAnsi="Calibri" w:cs="Calibri"/>
          <w:sz w:val="24"/>
          <w:szCs w:val="24"/>
          <w:lang w:val="smn-FI"/>
        </w:rPr>
        <w:t xml:space="preserve">7.12.2021 </w:t>
      </w:r>
      <w:r w:rsidRPr="00290095">
        <w:rPr>
          <w:rFonts w:ascii="Calibri" w:hAnsi="Calibri" w:cs="Calibri"/>
          <w:sz w:val="24"/>
          <w:szCs w:val="24"/>
          <w:lang w:val="smn-FI"/>
        </w:rPr>
        <w:t>tme</w:t>
      </w:r>
      <w:r w:rsidR="007A224D" w:rsidRPr="00290095">
        <w:rPr>
          <w:rFonts w:ascii="Calibri" w:hAnsi="Calibri" w:cs="Calibri"/>
          <w:sz w:val="24"/>
          <w:szCs w:val="24"/>
          <w:lang w:val="smn-FI"/>
        </w:rPr>
        <w:t xml:space="preserve"> 15.00 </w:t>
      </w:r>
      <w:r w:rsidRPr="00290095">
        <w:rPr>
          <w:rFonts w:ascii="Calibri" w:hAnsi="Calibri" w:cs="Calibri"/>
          <w:sz w:val="24"/>
          <w:szCs w:val="24"/>
          <w:lang w:val="smn-FI"/>
        </w:rPr>
        <w:t>räi</w:t>
      </w:r>
    </w:p>
    <w:p w14:paraId="6A57A3E1" w14:textId="77777777" w:rsidR="00E769DF" w:rsidRPr="00290095" w:rsidRDefault="00E769DF" w:rsidP="00E769DF">
      <w:pPr>
        <w:rPr>
          <w:rFonts w:ascii="Calibri" w:hAnsi="Calibri" w:cs="Calibri"/>
          <w:sz w:val="24"/>
          <w:szCs w:val="24"/>
          <w:lang w:val="smn-FI"/>
        </w:rPr>
      </w:pPr>
    </w:p>
    <w:p w14:paraId="3F36DDA2" w14:textId="747F760F" w:rsidR="00E769DF" w:rsidRPr="00290095" w:rsidRDefault="007A224D" w:rsidP="00E769DF">
      <w:pPr>
        <w:rPr>
          <w:rFonts w:ascii="Calibri" w:hAnsi="Calibri" w:cs="Calibri"/>
          <w:b/>
          <w:sz w:val="24"/>
          <w:szCs w:val="24"/>
          <w:lang w:val="smn-FI"/>
        </w:rPr>
      </w:pPr>
      <w:bookmarkStart w:id="0" w:name="_GoBack"/>
      <w:r w:rsidRPr="00290095">
        <w:rPr>
          <w:rFonts w:ascii="Calibri" w:hAnsi="Calibri" w:cs="Calibri"/>
          <w:b/>
          <w:sz w:val="24"/>
          <w:szCs w:val="24"/>
          <w:lang w:val="smn-FI"/>
        </w:rPr>
        <w:t>V</w:t>
      </w:r>
      <w:r w:rsidR="009947FE">
        <w:rPr>
          <w:rFonts w:ascii="Calibri" w:hAnsi="Calibri" w:cs="Calibri"/>
          <w:b/>
          <w:sz w:val="24"/>
          <w:szCs w:val="24"/>
          <w:lang w:val="smn-FI"/>
        </w:rPr>
        <w:t>ästideijee palvâlemstivrejeijee virge</w:t>
      </w:r>
      <w:r w:rsidR="00F312F0" w:rsidRPr="00290095">
        <w:rPr>
          <w:rFonts w:ascii="Calibri" w:hAnsi="Calibri" w:cs="Calibri"/>
          <w:b/>
          <w:sz w:val="24"/>
          <w:szCs w:val="24"/>
          <w:lang w:val="smn-FI"/>
        </w:rPr>
        <w:t xml:space="preserve"> </w:t>
      </w:r>
      <w:r w:rsidR="00E769DF" w:rsidRPr="00290095">
        <w:rPr>
          <w:rFonts w:ascii="Calibri" w:hAnsi="Calibri" w:cs="Calibri"/>
          <w:b/>
          <w:sz w:val="24"/>
          <w:szCs w:val="24"/>
          <w:lang w:val="smn-FI"/>
        </w:rPr>
        <w:t xml:space="preserve"> </w:t>
      </w:r>
    </w:p>
    <w:p w14:paraId="36E16319" w14:textId="77777777" w:rsidR="00E769DF" w:rsidRPr="00290095" w:rsidRDefault="00E769DF" w:rsidP="00E769DF">
      <w:pPr>
        <w:rPr>
          <w:rFonts w:ascii="Calibri" w:hAnsi="Calibri" w:cs="Calibri"/>
          <w:sz w:val="24"/>
          <w:szCs w:val="24"/>
          <w:lang w:val="smn-FI"/>
        </w:rPr>
      </w:pPr>
    </w:p>
    <w:bookmarkEnd w:id="0"/>
    <w:p w14:paraId="7FA3885A" w14:textId="3F059F99" w:rsidR="003A4D4E" w:rsidRPr="00290095" w:rsidRDefault="007A224D" w:rsidP="003A4D4E">
      <w:pPr>
        <w:rPr>
          <w:rFonts w:ascii="Calibri" w:hAnsi="Calibri" w:cs="Calibri"/>
          <w:sz w:val="24"/>
          <w:szCs w:val="24"/>
          <w:lang w:val="smn-FI"/>
        </w:rPr>
      </w:pPr>
      <w:r w:rsidRPr="00290095">
        <w:rPr>
          <w:rFonts w:ascii="Calibri" w:hAnsi="Calibri" w:cs="Calibri"/>
          <w:sz w:val="24"/>
          <w:szCs w:val="24"/>
          <w:lang w:val="smn-FI"/>
        </w:rPr>
        <w:t>V</w:t>
      </w:r>
      <w:r w:rsidR="009947FE">
        <w:rPr>
          <w:rFonts w:ascii="Calibri" w:hAnsi="Calibri" w:cs="Calibri"/>
          <w:sz w:val="24"/>
          <w:szCs w:val="24"/>
          <w:lang w:val="smn-FI"/>
        </w:rPr>
        <w:t xml:space="preserve">ästideijee palvâlemstivrejeijee tuáimá päikkitipšo </w:t>
      </w:r>
      <w:r w:rsidR="00CB53DF">
        <w:rPr>
          <w:rFonts w:ascii="Calibri" w:hAnsi="Calibri" w:cs="Calibri"/>
          <w:sz w:val="24"/>
          <w:szCs w:val="24"/>
          <w:lang w:val="smn-FI"/>
        </w:rPr>
        <w:t xml:space="preserve">pargei aldahovdân. </w:t>
      </w:r>
      <w:r w:rsidR="003A4D4E" w:rsidRPr="00290095">
        <w:rPr>
          <w:rFonts w:ascii="Calibri" w:hAnsi="Calibri" w:cs="Calibri"/>
          <w:sz w:val="24"/>
          <w:szCs w:val="24"/>
          <w:lang w:val="smn-FI"/>
        </w:rPr>
        <w:t xml:space="preserve"> </w:t>
      </w:r>
      <w:r w:rsidR="00CB53DF">
        <w:rPr>
          <w:rFonts w:ascii="Calibri" w:hAnsi="Calibri" w:cs="Calibri"/>
          <w:sz w:val="24"/>
          <w:szCs w:val="24"/>
          <w:lang w:val="smn-FI"/>
        </w:rPr>
        <w:t>Toos lasseen suu pargoid kulá päikkitipšo tooimâ ornijdem sehe päikkitipšo palvâlemstivrim já palvâlemmiärádâsâi toohâm</w:t>
      </w:r>
      <w:r w:rsidR="003A4D4E" w:rsidRPr="00290095">
        <w:rPr>
          <w:rFonts w:ascii="Calibri" w:hAnsi="Calibri" w:cs="Calibri"/>
          <w:sz w:val="24"/>
          <w:szCs w:val="24"/>
          <w:lang w:val="smn-FI"/>
        </w:rPr>
        <w:t>. V</w:t>
      </w:r>
      <w:r w:rsidR="00583B14">
        <w:rPr>
          <w:rFonts w:ascii="Calibri" w:hAnsi="Calibri" w:cs="Calibri"/>
          <w:sz w:val="24"/>
          <w:szCs w:val="24"/>
          <w:lang w:val="smn-FI"/>
        </w:rPr>
        <w:t xml:space="preserve">ästideijee palvâlemstivrejeijee tuáimá meid </w:t>
      </w:r>
      <w:r w:rsidR="00280A21">
        <w:rPr>
          <w:rFonts w:ascii="Calibri" w:hAnsi="Calibri" w:cs="Calibri"/>
          <w:sz w:val="24"/>
          <w:szCs w:val="24"/>
          <w:lang w:val="smn-FI"/>
        </w:rPr>
        <w:t>puárásijrääđi čällen</w:t>
      </w:r>
      <w:r w:rsidR="003A4D4E" w:rsidRPr="00290095">
        <w:rPr>
          <w:rFonts w:ascii="Calibri" w:hAnsi="Calibri" w:cs="Calibri"/>
          <w:sz w:val="24"/>
          <w:szCs w:val="24"/>
          <w:lang w:val="smn-FI"/>
        </w:rPr>
        <w:t xml:space="preserve">. </w:t>
      </w:r>
      <w:r w:rsidR="00280A21">
        <w:rPr>
          <w:rFonts w:ascii="Calibri" w:hAnsi="Calibri" w:cs="Calibri"/>
          <w:sz w:val="24"/>
          <w:szCs w:val="24"/>
          <w:lang w:val="smn-FI"/>
        </w:rPr>
        <w:t>Soijimsaje lii tääl Avveel</w:t>
      </w:r>
      <w:r w:rsidR="00F658F8" w:rsidRPr="00290095">
        <w:rPr>
          <w:rFonts w:ascii="Calibri" w:hAnsi="Calibri" w:cs="Calibri"/>
          <w:sz w:val="24"/>
          <w:szCs w:val="24"/>
          <w:lang w:val="smn-FI"/>
        </w:rPr>
        <w:t xml:space="preserve">. </w:t>
      </w:r>
      <w:r w:rsidR="00A25113" w:rsidRPr="00290095">
        <w:rPr>
          <w:rFonts w:ascii="Calibri" w:hAnsi="Calibri" w:cs="Calibri"/>
          <w:sz w:val="24"/>
          <w:szCs w:val="24"/>
          <w:lang w:val="smn-FI"/>
        </w:rPr>
        <w:t>Vir</w:t>
      </w:r>
      <w:r w:rsidR="00280A21">
        <w:rPr>
          <w:rFonts w:ascii="Calibri" w:hAnsi="Calibri" w:cs="Calibri"/>
          <w:sz w:val="24"/>
          <w:szCs w:val="24"/>
          <w:lang w:val="smn-FI"/>
        </w:rPr>
        <w:t xml:space="preserve">ge tiävdoo </w:t>
      </w:r>
      <w:r w:rsidR="00517D8A" w:rsidRPr="00290095">
        <w:rPr>
          <w:rFonts w:ascii="Calibri" w:hAnsi="Calibri" w:cs="Calibri"/>
          <w:sz w:val="24"/>
          <w:szCs w:val="24"/>
          <w:lang w:val="smn-FI"/>
        </w:rPr>
        <w:t xml:space="preserve">1.2.2022 </w:t>
      </w:r>
      <w:r w:rsidR="00F312F0" w:rsidRPr="00290095">
        <w:rPr>
          <w:rFonts w:ascii="Calibri" w:hAnsi="Calibri" w:cs="Calibri"/>
          <w:sz w:val="24"/>
          <w:szCs w:val="24"/>
          <w:lang w:val="smn-FI"/>
        </w:rPr>
        <w:t>t</w:t>
      </w:r>
      <w:r w:rsidR="00280A21">
        <w:rPr>
          <w:rFonts w:ascii="Calibri" w:hAnsi="Calibri" w:cs="Calibri"/>
          <w:sz w:val="24"/>
          <w:szCs w:val="24"/>
          <w:lang w:val="smn-FI"/>
        </w:rPr>
        <w:t>âi sopâmuš mield</w:t>
      </w:r>
      <w:r w:rsidR="00F312F0" w:rsidRPr="00290095">
        <w:rPr>
          <w:rFonts w:ascii="Calibri" w:hAnsi="Calibri" w:cs="Calibri"/>
          <w:sz w:val="24"/>
          <w:szCs w:val="24"/>
          <w:lang w:val="smn-FI"/>
        </w:rPr>
        <w:t xml:space="preserve">. </w:t>
      </w:r>
    </w:p>
    <w:p w14:paraId="3FB2CF78" w14:textId="77777777" w:rsidR="003A4D4E" w:rsidRPr="00290095" w:rsidRDefault="003A4D4E" w:rsidP="003A4D4E">
      <w:pPr>
        <w:rPr>
          <w:rFonts w:ascii="Calibri" w:hAnsi="Calibri" w:cs="Calibri"/>
          <w:sz w:val="24"/>
          <w:szCs w:val="24"/>
          <w:lang w:val="smn-FI"/>
        </w:rPr>
      </w:pPr>
      <w:r w:rsidRPr="00290095">
        <w:rPr>
          <w:rFonts w:ascii="Calibri" w:hAnsi="Calibri" w:cs="Calibri"/>
          <w:sz w:val="24"/>
          <w:szCs w:val="24"/>
          <w:lang w:val="smn-FI"/>
        </w:rPr>
        <w:t xml:space="preserve"> </w:t>
      </w:r>
    </w:p>
    <w:p w14:paraId="49CE024A" w14:textId="4FAEF7FC" w:rsidR="00E769DF" w:rsidRPr="00290095" w:rsidRDefault="00280A21" w:rsidP="00E769DF">
      <w:pPr>
        <w:rPr>
          <w:rFonts w:ascii="Calibri" w:hAnsi="Calibri" w:cs="Calibri"/>
          <w:sz w:val="24"/>
          <w:szCs w:val="24"/>
          <w:lang w:val="smn-FI"/>
        </w:rPr>
      </w:pPr>
      <w:r>
        <w:rPr>
          <w:rFonts w:ascii="Calibri" w:hAnsi="Calibri" w:cs="Calibri"/>
          <w:sz w:val="24"/>
          <w:szCs w:val="24"/>
          <w:lang w:val="smn-FI"/>
        </w:rPr>
        <w:t>Tohálâšvuotâvátámâššân lii paargon hiäivulâš ollâškovlâtođhos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 xml:space="preserve">, </w:t>
      </w:r>
      <w:r>
        <w:rPr>
          <w:rFonts w:ascii="Calibri" w:hAnsi="Calibri" w:cs="Calibri"/>
          <w:sz w:val="24"/>
          <w:szCs w:val="24"/>
          <w:lang w:val="smn-FI"/>
        </w:rPr>
        <w:t xml:space="preserve">syergi tubdâm sehe </w:t>
      </w:r>
      <w:r w:rsidR="00F255B6">
        <w:rPr>
          <w:rFonts w:ascii="Calibri" w:hAnsi="Calibri" w:cs="Calibri"/>
          <w:sz w:val="24"/>
          <w:szCs w:val="24"/>
          <w:lang w:val="smn-FI"/>
        </w:rPr>
        <w:t xml:space="preserve">kelijdeijee jođettemtáiđu. Pargo váátá naavcâ jiečânâs porgâmân, viärmádâh- já </w:t>
      </w:r>
      <w:r w:rsidR="00132234">
        <w:rPr>
          <w:rFonts w:ascii="Calibri" w:hAnsi="Calibri" w:cs="Calibri"/>
          <w:sz w:val="24"/>
          <w:szCs w:val="24"/>
          <w:lang w:val="smn-FI"/>
        </w:rPr>
        <w:t>tiimipargotááiđuid sehe aktiivlii pargovyevi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 xml:space="preserve">. </w:t>
      </w:r>
      <w:r w:rsidR="00132234">
        <w:rPr>
          <w:rFonts w:ascii="Calibri" w:hAnsi="Calibri" w:cs="Calibri"/>
          <w:sz w:val="24"/>
          <w:szCs w:val="24"/>
          <w:lang w:val="smn-FI"/>
        </w:rPr>
        <w:t xml:space="preserve">Vyeijimkorttâ já jieijâs auto kevttimmáhđulâšvuotâ </w:t>
      </w:r>
      <w:r w:rsidR="00160F18">
        <w:rPr>
          <w:rFonts w:ascii="Calibri" w:hAnsi="Calibri" w:cs="Calibri"/>
          <w:sz w:val="24"/>
          <w:szCs w:val="24"/>
          <w:lang w:val="smn-FI"/>
        </w:rPr>
        <w:t>pargomaađhijn lii velttidmettum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 xml:space="preserve">. </w:t>
      </w:r>
      <w:r w:rsidR="00160F18">
        <w:rPr>
          <w:rFonts w:ascii="Calibri" w:hAnsi="Calibri" w:cs="Calibri"/>
          <w:sz w:val="24"/>
          <w:szCs w:val="24"/>
          <w:lang w:val="smn-FI"/>
        </w:rPr>
        <w:t>Aanaar kieldâ lii suovâttes pargosiärvus.</w:t>
      </w:r>
    </w:p>
    <w:p w14:paraId="7F3AA699" w14:textId="77777777" w:rsidR="003A4D4E" w:rsidRPr="00290095" w:rsidRDefault="003A4D4E" w:rsidP="00E769DF">
      <w:pPr>
        <w:rPr>
          <w:rFonts w:ascii="Calibri" w:hAnsi="Calibri" w:cs="Calibri"/>
          <w:sz w:val="24"/>
          <w:szCs w:val="24"/>
          <w:lang w:val="smn-FI"/>
        </w:rPr>
      </w:pPr>
    </w:p>
    <w:p w14:paraId="081633FF" w14:textId="0D832BE6" w:rsidR="00E769DF" w:rsidRPr="00290095" w:rsidRDefault="00E769DF" w:rsidP="00E769DF">
      <w:pPr>
        <w:rPr>
          <w:rFonts w:ascii="Calibri" w:hAnsi="Calibri" w:cs="Calibri"/>
          <w:sz w:val="24"/>
          <w:szCs w:val="24"/>
          <w:lang w:val="smn-FI"/>
        </w:rPr>
      </w:pPr>
      <w:r w:rsidRPr="00290095">
        <w:rPr>
          <w:rFonts w:ascii="Calibri" w:hAnsi="Calibri" w:cs="Calibri"/>
          <w:sz w:val="24"/>
          <w:szCs w:val="24"/>
          <w:lang w:val="smn-FI"/>
        </w:rPr>
        <w:t>L</w:t>
      </w:r>
      <w:r w:rsidR="00160F18">
        <w:rPr>
          <w:rFonts w:ascii="Calibri" w:hAnsi="Calibri" w:cs="Calibri"/>
          <w:sz w:val="24"/>
          <w:szCs w:val="24"/>
          <w:lang w:val="smn-FI"/>
        </w:rPr>
        <w:t>asetiäđuid addel ávustipšo hovdâ</w:t>
      </w:r>
      <w:r w:rsidRPr="00290095">
        <w:rPr>
          <w:rFonts w:ascii="Calibri" w:hAnsi="Calibri" w:cs="Calibri"/>
          <w:sz w:val="24"/>
          <w:szCs w:val="24"/>
          <w:lang w:val="smn-FI"/>
        </w:rPr>
        <w:t xml:space="preserve"> Mirja Laiti, puh. 040 844 5627, </w:t>
      </w:r>
      <w:r w:rsidR="00160F18">
        <w:rPr>
          <w:rFonts w:ascii="Calibri" w:hAnsi="Calibri" w:cs="Calibri"/>
          <w:sz w:val="24"/>
          <w:szCs w:val="24"/>
          <w:lang w:val="smn-FI"/>
        </w:rPr>
        <w:t>šleđgâpostâ ovdânommâ</w:t>
      </w:r>
      <w:r w:rsidRPr="00290095">
        <w:rPr>
          <w:rFonts w:ascii="Calibri" w:hAnsi="Calibri" w:cs="Calibri"/>
          <w:sz w:val="24"/>
          <w:szCs w:val="24"/>
          <w:lang w:val="smn-FI"/>
        </w:rPr>
        <w:t>.su</w:t>
      </w:r>
      <w:r w:rsidR="00160F18">
        <w:rPr>
          <w:rFonts w:ascii="Calibri" w:hAnsi="Calibri" w:cs="Calibri"/>
          <w:sz w:val="24"/>
          <w:szCs w:val="24"/>
          <w:lang w:val="smn-FI"/>
        </w:rPr>
        <w:t>hânommâ</w:t>
      </w:r>
      <w:r w:rsidRPr="00290095">
        <w:rPr>
          <w:rFonts w:ascii="Calibri" w:hAnsi="Calibri" w:cs="Calibri"/>
          <w:sz w:val="24"/>
          <w:szCs w:val="24"/>
          <w:lang w:val="smn-FI"/>
        </w:rPr>
        <w:t xml:space="preserve">@inari.fi. </w:t>
      </w:r>
    </w:p>
    <w:p w14:paraId="56D56D37" w14:textId="77777777" w:rsidR="00E769DF" w:rsidRPr="00290095" w:rsidRDefault="00E769DF" w:rsidP="00E769DF">
      <w:pPr>
        <w:rPr>
          <w:rFonts w:ascii="Calibri" w:hAnsi="Calibri" w:cs="Calibri"/>
          <w:sz w:val="24"/>
          <w:szCs w:val="24"/>
          <w:lang w:val="smn-FI"/>
        </w:rPr>
      </w:pPr>
    </w:p>
    <w:p w14:paraId="54CBBDEE" w14:textId="430C3299" w:rsidR="00E769DF" w:rsidRPr="00290095" w:rsidRDefault="00160F18" w:rsidP="00E769DF">
      <w:pPr>
        <w:rPr>
          <w:rFonts w:ascii="Calibri" w:hAnsi="Calibri" w:cs="Calibri"/>
          <w:sz w:val="24"/>
          <w:szCs w:val="24"/>
          <w:lang w:val="smn-FI"/>
        </w:rPr>
      </w:pPr>
      <w:r>
        <w:rPr>
          <w:rFonts w:ascii="Calibri" w:hAnsi="Calibri" w:cs="Calibri"/>
          <w:sz w:val="24"/>
          <w:szCs w:val="24"/>
          <w:lang w:val="smn-FI"/>
        </w:rPr>
        <w:t xml:space="preserve">Pargokuáhtásâš pälkki lii </w:t>
      </w:r>
      <w:r w:rsidR="00517D8A" w:rsidRPr="00290095">
        <w:rPr>
          <w:rFonts w:ascii="Calibri" w:hAnsi="Calibri" w:cs="Calibri"/>
          <w:sz w:val="24"/>
          <w:szCs w:val="24"/>
          <w:lang w:val="smn-FI"/>
        </w:rPr>
        <w:t>3205,13</w:t>
      </w:r>
      <w:r w:rsidR="003A4D4E" w:rsidRPr="00290095">
        <w:rPr>
          <w:rFonts w:ascii="Calibri" w:hAnsi="Calibri" w:cs="Calibri"/>
          <w:sz w:val="24"/>
          <w:szCs w:val="24"/>
          <w:lang w:val="smn-FI"/>
        </w:rPr>
        <w:t xml:space="preserve"> 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>euro</w:t>
      </w:r>
      <w:r>
        <w:rPr>
          <w:rFonts w:ascii="Calibri" w:hAnsi="Calibri" w:cs="Calibri"/>
          <w:sz w:val="24"/>
          <w:szCs w:val="24"/>
          <w:lang w:val="smn-FI"/>
        </w:rPr>
        <w:t>d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>/</w:t>
      </w:r>
      <w:r>
        <w:rPr>
          <w:rFonts w:ascii="Calibri" w:hAnsi="Calibri" w:cs="Calibri"/>
          <w:sz w:val="24"/>
          <w:szCs w:val="24"/>
          <w:lang w:val="smn-FI"/>
        </w:rPr>
        <w:t>mp.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 xml:space="preserve"> </w:t>
      </w:r>
      <w:r>
        <w:rPr>
          <w:rFonts w:ascii="Calibri" w:hAnsi="Calibri" w:cs="Calibri"/>
          <w:sz w:val="24"/>
          <w:szCs w:val="24"/>
          <w:lang w:val="smn-FI"/>
        </w:rPr>
        <w:t>Toos lasseen máksojeh KVPIS miäldásiih hiäđuh já Aanaar-lase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 xml:space="preserve"> 3 %. Vir</w:t>
      </w:r>
      <w:r>
        <w:rPr>
          <w:rFonts w:ascii="Calibri" w:hAnsi="Calibri" w:cs="Calibri"/>
          <w:sz w:val="24"/>
          <w:szCs w:val="24"/>
          <w:lang w:val="smn-FI"/>
        </w:rPr>
        <w:t xml:space="preserve">geest lii 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 xml:space="preserve">6 </w:t>
      </w:r>
      <w:r>
        <w:rPr>
          <w:rFonts w:ascii="Calibri" w:hAnsi="Calibri" w:cs="Calibri"/>
          <w:sz w:val="24"/>
          <w:szCs w:val="24"/>
          <w:lang w:val="smn-FI"/>
        </w:rPr>
        <w:t>mánuppaje keččâlemäigi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 xml:space="preserve">. </w:t>
      </w:r>
      <w:r>
        <w:rPr>
          <w:rFonts w:ascii="Calibri" w:hAnsi="Calibri" w:cs="Calibri"/>
          <w:sz w:val="24"/>
          <w:szCs w:val="24"/>
          <w:lang w:val="smn-FI"/>
        </w:rPr>
        <w:t>Ovdil virge vuástáväldim kalga väljejum</w:t>
      </w:r>
      <w:r w:rsidR="00A04FC5">
        <w:rPr>
          <w:rFonts w:ascii="Calibri" w:hAnsi="Calibri" w:cs="Calibri"/>
          <w:sz w:val="24"/>
          <w:szCs w:val="24"/>
          <w:lang w:val="smn-FI"/>
        </w:rPr>
        <w:t xml:space="preserve"> olmooš</w:t>
      </w:r>
      <w:r>
        <w:rPr>
          <w:rFonts w:ascii="Calibri" w:hAnsi="Calibri" w:cs="Calibri"/>
          <w:sz w:val="24"/>
          <w:szCs w:val="24"/>
          <w:lang w:val="smn-FI"/>
        </w:rPr>
        <w:t xml:space="preserve"> toimâttiđ tuhhiittettee tuáhtártuođâštus 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>(T-l</w:t>
      </w:r>
      <w:r>
        <w:rPr>
          <w:rFonts w:ascii="Calibri" w:hAnsi="Calibri" w:cs="Calibri"/>
          <w:sz w:val="24"/>
          <w:szCs w:val="24"/>
          <w:lang w:val="smn-FI"/>
        </w:rPr>
        <w:t>uámáttâh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>) t</w:t>
      </w:r>
      <w:r>
        <w:rPr>
          <w:rFonts w:ascii="Calibri" w:hAnsi="Calibri" w:cs="Calibri"/>
          <w:sz w:val="24"/>
          <w:szCs w:val="24"/>
          <w:lang w:val="smn-FI"/>
        </w:rPr>
        <w:t>iervâsvuotâtilestis sehe čielgiittâs</w:t>
      </w:r>
      <w:r w:rsidR="00F312F0" w:rsidRPr="00290095">
        <w:rPr>
          <w:rFonts w:ascii="Calibri" w:hAnsi="Calibri" w:cs="Calibri"/>
          <w:sz w:val="24"/>
          <w:szCs w:val="24"/>
          <w:lang w:val="smn-FI"/>
        </w:rPr>
        <w:t xml:space="preserve"> </w:t>
      </w:r>
      <w:r>
        <w:rPr>
          <w:rFonts w:ascii="Calibri" w:hAnsi="Calibri" w:cs="Calibri"/>
          <w:sz w:val="24"/>
          <w:szCs w:val="24"/>
          <w:lang w:val="smn-FI"/>
        </w:rPr>
        <w:t>Njuámmootavdâlaavâ miäldásii luávdee puákuttâssyejeest.</w:t>
      </w:r>
      <w:r w:rsidR="00F312F0" w:rsidRPr="00290095">
        <w:rPr>
          <w:rFonts w:ascii="Calibri" w:hAnsi="Calibri" w:cs="Calibri"/>
          <w:sz w:val="24"/>
          <w:szCs w:val="24"/>
          <w:lang w:val="smn-FI"/>
        </w:rPr>
        <w:t xml:space="preserve"> </w:t>
      </w:r>
    </w:p>
    <w:p w14:paraId="27424355" w14:textId="77777777" w:rsidR="00F312F0" w:rsidRPr="00290095" w:rsidRDefault="00F312F0" w:rsidP="00E769DF">
      <w:pPr>
        <w:rPr>
          <w:rFonts w:ascii="Calibri" w:hAnsi="Calibri" w:cs="Calibri"/>
          <w:sz w:val="24"/>
          <w:szCs w:val="24"/>
          <w:lang w:val="smn-FI"/>
        </w:rPr>
      </w:pPr>
    </w:p>
    <w:p w14:paraId="341DCEA0" w14:textId="106A2718" w:rsidR="00F312F0" w:rsidRPr="00290095" w:rsidRDefault="00F312F0" w:rsidP="00E769DF">
      <w:pPr>
        <w:rPr>
          <w:rFonts w:ascii="Calibri" w:hAnsi="Calibri" w:cs="Calibri"/>
          <w:sz w:val="24"/>
          <w:szCs w:val="24"/>
          <w:lang w:val="smn-FI"/>
        </w:rPr>
      </w:pPr>
      <w:r w:rsidRPr="00290095">
        <w:rPr>
          <w:rFonts w:ascii="Calibri" w:hAnsi="Calibri" w:cs="Calibri"/>
          <w:sz w:val="24"/>
          <w:szCs w:val="24"/>
          <w:lang w:val="smn-FI"/>
        </w:rPr>
        <w:t>V</w:t>
      </w:r>
      <w:r w:rsidR="00160F18">
        <w:rPr>
          <w:rFonts w:ascii="Calibri" w:hAnsi="Calibri" w:cs="Calibri"/>
          <w:sz w:val="24"/>
          <w:szCs w:val="24"/>
          <w:lang w:val="smn-FI"/>
        </w:rPr>
        <w:t xml:space="preserve">iirgán </w:t>
      </w:r>
      <w:r w:rsidR="00944D7C">
        <w:rPr>
          <w:rFonts w:ascii="Calibri" w:hAnsi="Calibri" w:cs="Calibri"/>
          <w:sz w:val="24"/>
          <w:szCs w:val="24"/>
          <w:lang w:val="smn-FI"/>
        </w:rPr>
        <w:t xml:space="preserve">puáhtá uuccâđ </w:t>
      </w:r>
      <w:r w:rsidR="00E3216E">
        <w:rPr>
          <w:rFonts w:ascii="Calibri" w:hAnsi="Calibri" w:cs="Calibri"/>
          <w:sz w:val="24"/>
          <w:szCs w:val="24"/>
          <w:lang w:val="smn-FI"/>
        </w:rPr>
        <w:t>tie</w:t>
      </w:r>
      <w:r w:rsidR="00944D7C">
        <w:rPr>
          <w:rFonts w:ascii="Calibri" w:hAnsi="Calibri" w:cs="Calibri"/>
          <w:sz w:val="24"/>
          <w:szCs w:val="24"/>
          <w:lang w:val="smn-FI"/>
        </w:rPr>
        <w:t>nuuvt, ete kuáđá ucâmuš Aanaar kieldâ šleđgâlii pargouuccâmpalvâlusân čujottâsâst</w:t>
      </w:r>
      <w:r w:rsidRPr="00290095">
        <w:rPr>
          <w:rFonts w:ascii="Calibri" w:hAnsi="Calibri" w:cs="Calibri"/>
          <w:sz w:val="24"/>
          <w:szCs w:val="24"/>
          <w:lang w:val="smn-FI"/>
        </w:rPr>
        <w:t xml:space="preserve"> </w:t>
      </w:r>
      <w:hyperlink r:id="rId11" w:history="1">
        <w:r w:rsidRPr="00290095">
          <w:rPr>
            <w:rStyle w:val="Hyperlinkki"/>
            <w:rFonts w:ascii="Calibri" w:hAnsi="Calibri" w:cs="Calibri"/>
            <w:sz w:val="24"/>
            <w:szCs w:val="24"/>
            <w:lang w:val="smn-FI"/>
          </w:rPr>
          <w:t>www.kuntarekry.fi</w:t>
        </w:r>
      </w:hyperlink>
      <w:r w:rsidRPr="00290095">
        <w:rPr>
          <w:rFonts w:ascii="Calibri" w:hAnsi="Calibri" w:cs="Calibri"/>
          <w:sz w:val="24"/>
          <w:szCs w:val="24"/>
          <w:lang w:val="smn-FI"/>
        </w:rPr>
        <w:t xml:space="preserve"> t</w:t>
      </w:r>
      <w:r w:rsidR="00663425">
        <w:rPr>
          <w:rFonts w:ascii="Calibri" w:hAnsi="Calibri" w:cs="Calibri"/>
          <w:sz w:val="24"/>
          <w:szCs w:val="24"/>
          <w:lang w:val="smn-FI"/>
        </w:rPr>
        <w:t>âi poostâ peht</w:t>
      </w:r>
      <w:r w:rsidRPr="00290095">
        <w:rPr>
          <w:rFonts w:ascii="Calibri" w:hAnsi="Calibri" w:cs="Calibri"/>
          <w:sz w:val="24"/>
          <w:szCs w:val="24"/>
          <w:lang w:val="smn-FI"/>
        </w:rPr>
        <w:t>: Inarin kunta. Sosiaali- ja terveysosasto</w:t>
      </w:r>
      <w:r w:rsidR="00C35BBB" w:rsidRPr="00290095">
        <w:rPr>
          <w:rFonts w:ascii="Calibri" w:hAnsi="Calibri" w:cs="Calibri"/>
          <w:sz w:val="24"/>
          <w:szCs w:val="24"/>
          <w:lang w:val="smn-FI"/>
        </w:rPr>
        <w:t xml:space="preserve">/Avohoidon johtaja Mirja Laiti, Piiskuntie 2, 99800 Ivalo. </w:t>
      </w:r>
      <w:r w:rsidR="00663425">
        <w:rPr>
          <w:rFonts w:ascii="Calibri" w:hAnsi="Calibri" w:cs="Calibri"/>
          <w:sz w:val="24"/>
          <w:szCs w:val="24"/>
          <w:lang w:val="smn-FI"/>
        </w:rPr>
        <w:t>Kovertân merkkim</w:t>
      </w:r>
      <w:r w:rsidR="00C35BBB" w:rsidRPr="00290095">
        <w:rPr>
          <w:rFonts w:ascii="Calibri" w:hAnsi="Calibri" w:cs="Calibri"/>
          <w:sz w:val="24"/>
          <w:szCs w:val="24"/>
          <w:lang w:val="smn-FI"/>
        </w:rPr>
        <w:t xml:space="preserve"> ”hakemus virkaan”. </w:t>
      </w:r>
      <w:r w:rsidR="00663425">
        <w:rPr>
          <w:rFonts w:ascii="Calibri" w:hAnsi="Calibri" w:cs="Calibri"/>
          <w:sz w:val="24"/>
          <w:szCs w:val="24"/>
          <w:lang w:val="smn-FI"/>
        </w:rPr>
        <w:t>Tohálâšvuođâ čäittee tuođâštusâid sehe eres tuođâštusâid, moid occee haalijd keessiđ, kalga lahteđ Kuntarekry ucâmušân tâi vuolgâttiđ sierâ paajaabeln mainâšum postâčujottâsân</w:t>
      </w:r>
      <w:r w:rsidR="00C35BBB" w:rsidRPr="00290095">
        <w:rPr>
          <w:rFonts w:ascii="Calibri" w:hAnsi="Calibri" w:cs="Calibri"/>
          <w:sz w:val="24"/>
          <w:szCs w:val="24"/>
          <w:lang w:val="smn-FI"/>
        </w:rPr>
        <w:t xml:space="preserve">. </w:t>
      </w:r>
    </w:p>
    <w:p w14:paraId="768C932F" w14:textId="77777777" w:rsidR="00E769DF" w:rsidRPr="00290095" w:rsidRDefault="00E769DF" w:rsidP="00E769DF">
      <w:pPr>
        <w:rPr>
          <w:rFonts w:ascii="Calibri" w:hAnsi="Calibri" w:cs="Calibri"/>
          <w:sz w:val="24"/>
          <w:szCs w:val="24"/>
          <w:lang w:val="smn-FI"/>
        </w:rPr>
      </w:pPr>
    </w:p>
    <w:p w14:paraId="09F761B9" w14:textId="010B6954" w:rsidR="003139D2" w:rsidRPr="00290095" w:rsidRDefault="00663425" w:rsidP="003139D2">
      <w:pPr>
        <w:rPr>
          <w:rFonts w:ascii="Calibri" w:hAnsi="Calibri" w:cs="Calibri"/>
          <w:sz w:val="24"/>
          <w:szCs w:val="24"/>
          <w:lang w:val="smn-FI"/>
        </w:rPr>
      </w:pPr>
      <w:r>
        <w:rPr>
          <w:rFonts w:ascii="Calibri" w:hAnsi="Calibri" w:cs="Calibri"/>
          <w:sz w:val="24"/>
          <w:szCs w:val="24"/>
          <w:lang w:val="smn-FI"/>
        </w:rPr>
        <w:t>Avelist</w:t>
      </w:r>
      <w:r w:rsidR="000F1345" w:rsidRPr="00290095">
        <w:rPr>
          <w:rFonts w:ascii="Calibri" w:hAnsi="Calibri" w:cs="Calibri"/>
          <w:sz w:val="24"/>
          <w:szCs w:val="24"/>
          <w:lang w:val="smn-FI"/>
        </w:rPr>
        <w:t xml:space="preserve"> </w:t>
      </w:r>
      <w:r w:rsidR="00517D8A" w:rsidRPr="00290095">
        <w:rPr>
          <w:rFonts w:ascii="Calibri" w:hAnsi="Calibri" w:cs="Calibri"/>
          <w:sz w:val="24"/>
          <w:szCs w:val="24"/>
          <w:lang w:val="smn-FI"/>
        </w:rPr>
        <w:t>22.11.</w:t>
      </w:r>
      <w:r w:rsidR="000F1345" w:rsidRPr="00290095">
        <w:rPr>
          <w:rFonts w:ascii="Calibri" w:hAnsi="Calibri" w:cs="Calibri"/>
          <w:sz w:val="24"/>
          <w:szCs w:val="24"/>
          <w:lang w:val="smn-FI"/>
        </w:rPr>
        <w:t>2021</w:t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ab/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ab/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ab/>
      </w:r>
      <w:r w:rsidR="004152A5" w:rsidRPr="00290095">
        <w:rPr>
          <w:rFonts w:ascii="Calibri" w:hAnsi="Calibri" w:cs="Calibri"/>
          <w:sz w:val="24"/>
          <w:szCs w:val="24"/>
          <w:lang w:val="smn-FI"/>
        </w:rPr>
        <w:tab/>
      </w:r>
      <w:r w:rsidR="00E769DF" w:rsidRPr="00290095">
        <w:rPr>
          <w:rFonts w:ascii="Calibri" w:hAnsi="Calibri" w:cs="Calibri"/>
          <w:sz w:val="24"/>
          <w:szCs w:val="24"/>
          <w:lang w:val="smn-FI"/>
        </w:rPr>
        <w:t xml:space="preserve">Sosiaal- </w:t>
      </w:r>
      <w:r>
        <w:rPr>
          <w:rFonts w:ascii="Calibri" w:hAnsi="Calibri" w:cs="Calibri"/>
          <w:sz w:val="24"/>
          <w:szCs w:val="24"/>
          <w:lang w:val="smn-FI"/>
        </w:rPr>
        <w:t>já tiervâsvuotâlävdikodde</w:t>
      </w:r>
    </w:p>
    <w:p w14:paraId="726C9C31" w14:textId="77777777" w:rsidR="003139D2" w:rsidRPr="00290095" w:rsidRDefault="003139D2" w:rsidP="003139D2">
      <w:pPr>
        <w:rPr>
          <w:rFonts w:ascii="Calibri" w:hAnsi="Calibri" w:cs="Calibri"/>
          <w:sz w:val="24"/>
          <w:szCs w:val="24"/>
          <w:lang w:val="smn-FI"/>
        </w:rPr>
      </w:pPr>
    </w:p>
    <w:p w14:paraId="4BB10786" w14:textId="77777777" w:rsidR="003139D2" w:rsidRPr="00290095" w:rsidRDefault="003139D2" w:rsidP="003139D2">
      <w:pPr>
        <w:rPr>
          <w:rFonts w:ascii="Calibri" w:hAnsi="Calibri" w:cs="Calibri"/>
          <w:sz w:val="24"/>
          <w:szCs w:val="24"/>
          <w:lang w:val="smn-FI"/>
        </w:rPr>
      </w:pPr>
    </w:p>
    <w:p w14:paraId="617A861B" w14:textId="77777777" w:rsidR="003139D2" w:rsidRPr="00290095" w:rsidRDefault="003139D2" w:rsidP="003139D2">
      <w:pPr>
        <w:rPr>
          <w:rFonts w:ascii="Calibri" w:hAnsi="Calibri" w:cs="Calibri"/>
          <w:sz w:val="24"/>
          <w:szCs w:val="24"/>
          <w:lang w:val="smn-FI"/>
        </w:rPr>
      </w:pPr>
    </w:p>
    <w:sectPr w:rsidR="003139D2" w:rsidRPr="0029009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849" w:bottom="1304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0211" w14:textId="77777777" w:rsidR="00DD7EFF" w:rsidRDefault="00DD7EFF">
      <w:r>
        <w:separator/>
      </w:r>
    </w:p>
  </w:endnote>
  <w:endnote w:type="continuationSeparator" w:id="0">
    <w:p w14:paraId="13B2C7D2" w14:textId="77777777" w:rsidR="00DD7EFF" w:rsidRDefault="00DD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1A7F" w14:textId="66CFC587" w:rsidR="001F2860" w:rsidRDefault="002E09BC">
    <w:pPr>
      <w:pStyle w:val="Alatunniste"/>
      <w:tabs>
        <w:tab w:val="clear" w:pos="4320"/>
        <w:tab w:val="clear" w:pos="8640"/>
        <w:tab w:val="left" w:pos="1810"/>
      </w:tabs>
    </w:pPr>
    <w:r>
      <w:rPr>
        <w:noProof/>
        <w:color w:val="000000"/>
        <w:lang w:val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BF8257" wp14:editId="6D22B03B">
              <wp:simplePos x="0" y="0"/>
              <wp:positionH relativeFrom="column">
                <wp:posOffset>17145</wp:posOffset>
              </wp:positionH>
              <wp:positionV relativeFrom="paragraph">
                <wp:posOffset>-149225</wp:posOffset>
              </wp:positionV>
              <wp:extent cx="4572000" cy="6858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76469" w14:textId="77777777" w:rsidR="001F2860" w:rsidRDefault="001F2860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Inarin kunta, Piiskuntie 2, 99800 Ivalo</w:t>
                          </w:r>
                        </w:p>
                        <w:p w14:paraId="6A23FE83" w14:textId="77777777" w:rsidR="001F2860" w:rsidRDefault="001F2860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  <w:r>
                            <w:rPr>
                              <w:b/>
                              <w:color w:val="181512"/>
                              <w:sz w:val="16"/>
                              <w:szCs w:val="16"/>
                            </w:rPr>
                            <w:t>www.inari.fi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F8257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.35pt;margin-top:-11.75pt;width:5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WtgIAALo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" filled="f" stroked="f">
              <v:textbox>
                <w:txbxContent>
                  <w:p w14:paraId="49876469" w14:textId="77777777" w:rsidR="001F2860" w:rsidRDefault="001F2860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6"/>
                        <w:szCs w:val="16"/>
                      </w:rPr>
                    </w:pPr>
                    <w:r>
                      <w:rPr>
                        <w:color w:val="181512"/>
                        <w:sz w:val="16"/>
                        <w:szCs w:val="16"/>
                      </w:rPr>
                      <w:t>Inarin kunta, Piiskuntie 2, 99800 Ivalo</w:t>
                    </w:r>
                  </w:p>
                  <w:p w14:paraId="6A23FE83" w14:textId="77777777" w:rsidR="001F2860" w:rsidRDefault="001F2860">
                    <w:pPr>
                      <w:tabs>
                        <w:tab w:val="left" w:pos="2790"/>
                      </w:tabs>
                      <w:ind w:right="2760"/>
                    </w:pPr>
                    <w:r>
                      <w:rPr>
                        <w:b/>
                        <w:color w:val="181512"/>
                        <w:sz w:val="16"/>
                        <w:szCs w:val="16"/>
                      </w:rPr>
                      <w:t>www.inari.fi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fi-FI"/>
      </w:rPr>
      <w:drawing>
        <wp:anchor distT="0" distB="0" distL="114300" distR="114300" simplePos="0" relativeHeight="251659264" behindDoc="1" locked="0" layoutInCell="1" allowOverlap="1" wp14:anchorId="4FF83AE4" wp14:editId="2B6FB511">
          <wp:simplePos x="0" y="0"/>
          <wp:positionH relativeFrom="column">
            <wp:posOffset>-363855</wp:posOffset>
          </wp:positionH>
          <wp:positionV relativeFrom="paragraph">
            <wp:posOffset>-149225</wp:posOffset>
          </wp:positionV>
          <wp:extent cx="367665" cy="412750"/>
          <wp:effectExtent l="0" t="0" r="0" b="0"/>
          <wp:wrapNone/>
          <wp:docPr id="67" name="Kuva 67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D0A02" w14:textId="77777777" w:rsidR="001F2860" w:rsidRDefault="001F2860">
    <w:pPr>
      <w:pStyle w:val="Alatunniste"/>
      <w:tabs>
        <w:tab w:val="clear" w:pos="4320"/>
        <w:tab w:val="clear" w:pos="8640"/>
        <w:tab w:val="left" w:pos="567"/>
      </w:tabs>
    </w:pPr>
  </w:p>
  <w:p w14:paraId="0335B65D" w14:textId="77777777" w:rsidR="001F2860" w:rsidRDefault="001F2860">
    <w:pPr>
      <w:pStyle w:val="Alatunniste"/>
      <w:tabs>
        <w:tab w:val="clear" w:pos="4320"/>
        <w:tab w:val="clear" w:pos="8640"/>
      </w:tabs>
    </w:pPr>
  </w:p>
  <w:p w14:paraId="3EA1B3C6" w14:textId="77777777" w:rsidR="001F2860" w:rsidRDefault="001F2860">
    <w:pPr>
      <w:pStyle w:val="Alatunnist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6E9BC" w14:textId="77777777" w:rsidR="00DD7EFF" w:rsidRDefault="00DD7EFF">
      <w:r>
        <w:separator/>
      </w:r>
    </w:p>
  </w:footnote>
  <w:footnote w:type="continuationSeparator" w:id="0">
    <w:p w14:paraId="76A120E6" w14:textId="77777777" w:rsidR="00DD7EFF" w:rsidRDefault="00DD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1ADCE" w14:textId="69E3301D" w:rsidR="001F2860" w:rsidRDefault="002E09BC">
    <w:pPr>
      <w:pStyle w:val="Yltunniste"/>
    </w:pPr>
    <w:r>
      <w:rPr>
        <w:noProof/>
        <w:lang w:val="fi-FI"/>
      </w:rPr>
      <w:drawing>
        <wp:inline distT="0" distB="0" distL="0" distR="0" wp14:anchorId="0E556DB6" wp14:editId="444A1A63">
          <wp:extent cx="3648075" cy="266700"/>
          <wp:effectExtent l="0" t="0" r="0" b="0"/>
          <wp:docPr id="1" name="Kuva 1" descr="Os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860">
      <w:t xml:space="preserve"> </w:t>
    </w:r>
    <w:r>
      <w:rPr>
        <w:noProof/>
        <w:lang w:val="fi-FI"/>
      </w:rPr>
      <w:drawing>
        <wp:inline distT="0" distB="0" distL="0" distR="0" wp14:anchorId="7E5E9968" wp14:editId="5887FDDF">
          <wp:extent cx="1800225" cy="1114425"/>
          <wp:effectExtent l="0" t="0" r="0" b="0"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B525" w14:textId="77777777" w:rsidR="001F2860" w:rsidRPr="00E9568B" w:rsidRDefault="001F2860" w:rsidP="00E9568B">
    <w:pPr>
      <w:pStyle w:val="Yltunniste"/>
      <w:tabs>
        <w:tab w:val="clear" w:pos="4320"/>
        <w:tab w:val="clear" w:pos="8640"/>
      </w:tabs>
      <w:ind w:right="-18"/>
      <w:rPr>
        <w:rFonts w:ascii="Times New Roman" w:hAnsi="Times New Roman"/>
        <w:b/>
        <w:bCs/>
        <w:color w:val="000000"/>
        <w:sz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 w:rsidR="00E9568B">
      <w:rPr>
        <w:rFonts w:ascii="Times New Roman" w:hAnsi="Times New Roman"/>
        <w:b/>
        <w:bCs/>
        <w:color w:val="000000"/>
        <w:sz w:val="24"/>
      </w:rPr>
      <w:tab/>
      <w:t xml:space="preserve">      </w:t>
    </w:r>
    <w:r>
      <w:rPr>
        <w:color w:val="000000"/>
      </w:rPr>
      <w:t xml:space="preserve">                </w:t>
    </w:r>
  </w:p>
  <w:p w14:paraId="53B935DD" w14:textId="0608C7B8" w:rsidR="001F2860" w:rsidRDefault="002E09BC">
    <w:pPr>
      <w:pStyle w:val="Yltunniste"/>
      <w:tabs>
        <w:tab w:val="clear" w:pos="4320"/>
        <w:tab w:val="clear" w:pos="8640"/>
      </w:tabs>
      <w:ind w:left="5254" w:right="-18"/>
      <w:rPr>
        <w:color w:val="000000"/>
      </w:rPr>
    </w:pPr>
    <w:r>
      <w:rPr>
        <w:noProof/>
        <w:color w:val="000000"/>
        <w:lang w:val="fi-FI"/>
      </w:rPr>
      <w:drawing>
        <wp:anchor distT="0" distB="0" distL="114300" distR="114300" simplePos="0" relativeHeight="251658240" behindDoc="1" locked="0" layoutInCell="1" allowOverlap="1" wp14:anchorId="0E303720" wp14:editId="2ECCE8B9">
          <wp:simplePos x="0" y="0"/>
          <wp:positionH relativeFrom="column">
            <wp:posOffset>-211455</wp:posOffset>
          </wp:positionH>
          <wp:positionV relativeFrom="paragraph">
            <wp:posOffset>-260985</wp:posOffset>
          </wp:positionV>
          <wp:extent cx="1143000" cy="640080"/>
          <wp:effectExtent l="0" t="0" r="0" b="0"/>
          <wp:wrapNone/>
          <wp:docPr id="65" name="Kuva 6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44EEF" w14:textId="77777777" w:rsidR="00E769DF" w:rsidRDefault="001F2860" w:rsidP="00E769DF">
    <w:pPr>
      <w:pStyle w:val="Yltunniste"/>
      <w:tabs>
        <w:tab w:val="clear" w:pos="4320"/>
        <w:tab w:val="clear" w:pos="8640"/>
        <w:tab w:val="left" w:pos="5520"/>
      </w:tabs>
      <w:ind w:right="-18"/>
      <w:rPr>
        <w:color w:val="000000"/>
      </w:rPr>
    </w:pPr>
    <w:r>
      <w:rPr>
        <w:color w:val="000000"/>
      </w:rPr>
      <w:tab/>
    </w:r>
    <w:r w:rsidR="003139D2">
      <w:rPr>
        <w:color w:val="000000"/>
      </w:rPr>
      <w:tab/>
      <w:t xml:space="preserve"> </w:t>
    </w:r>
  </w:p>
  <w:p w14:paraId="5464CCA9" w14:textId="77777777" w:rsidR="00E769DF" w:rsidRDefault="00E769DF" w:rsidP="00E769DF">
    <w:pPr>
      <w:pStyle w:val="Yltunniste"/>
      <w:tabs>
        <w:tab w:val="clear" w:pos="4320"/>
        <w:tab w:val="clear" w:pos="8640"/>
        <w:tab w:val="left" w:pos="5520"/>
      </w:tabs>
      <w:ind w:right="-18"/>
      <w:rPr>
        <w:color w:val="000000"/>
      </w:rPr>
    </w:pPr>
  </w:p>
  <w:p w14:paraId="3A0C652F" w14:textId="77777777" w:rsidR="001F2860" w:rsidRDefault="001F2860" w:rsidP="00E769DF">
    <w:pPr>
      <w:pStyle w:val="Yltunniste"/>
      <w:tabs>
        <w:tab w:val="clear" w:pos="4320"/>
        <w:tab w:val="clear" w:pos="8640"/>
        <w:tab w:val="left" w:pos="5520"/>
      </w:tabs>
      <w:ind w:right="-18"/>
      <w:rPr>
        <w:color w:val="000000"/>
        <w:vertAlign w:val="subscript"/>
      </w:rPr>
    </w:pPr>
    <w:r>
      <w:rPr>
        <w:color w:val="000000"/>
      </w:rPr>
      <w:tab/>
    </w:r>
    <w:r>
      <w:rPr>
        <w:color w:val="000000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3790" w14:textId="7DC573D8" w:rsidR="001F2860" w:rsidRDefault="002E09BC">
    <w:pPr>
      <w:pStyle w:val="Yltunniste"/>
      <w:tabs>
        <w:tab w:val="clear" w:pos="4320"/>
        <w:tab w:val="clear" w:pos="8640"/>
      </w:tabs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F81D44" wp14:editId="581D795B">
              <wp:simplePos x="0" y="0"/>
              <wp:positionH relativeFrom="column">
                <wp:posOffset>-813435</wp:posOffset>
              </wp:positionH>
              <wp:positionV relativeFrom="paragraph">
                <wp:posOffset>-243205</wp:posOffset>
              </wp:positionV>
              <wp:extent cx="7802880" cy="103949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71FD" w14:textId="6B842140" w:rsidR="001F2860" w:rsidRDefault="002E09BC">
                          <w:r>
                            <w:rPr>
                              <w:noProof/>
                              <w:lang w:val="fi-FI"/>
                            </w:rPr>
                            <w:drawing>
                              <wp:inline distT="0" distB="0" distL="0" distR="0" wp14:anchorId="7CBF6F6B" wp14:editId="7717EA4A">
                                <wp:extent cx="7734300" cy="962025"/>
                                <wp:effectExtent l="0" t="0" r="0" b="0"/>
                                <wp:docPr id="5" name="Kuva 4" descr="ylao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lao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81D4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64.05pt;margin-top:-19.15pt;width:614.4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7D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SWZ+h1Cl4PPfiZPZxDmx1V3d/L8qtGQi4bKjbsVik5NIxWkF5ob/pn&#10;V0ccbUHWwwdZQRy6NdIB7WvV2dpBNRCgQ5ueTq2xuZRwOI+DKI7BVIItDCYJSa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" filled="f" stroked="f">
              <v:textbox>
                <w:txbxContent>
                  <w:p w14:paraId="37DF71FD" w14:textId="6B842140" w:rsidR="001F2860" w:rsidRDefault="002E09BC">
                    <w:r>
                      <w:rPr>
                        <w:noProof/>
                        <w:lang w:val="fi-FI"/>
                      </w:rPr>
                      <w:drawing>
                        <wp:inline distT="0" distB="0" distL="0" distR="0" wp14:anchorId="7CBF6F6B" wp14:editId="7717EA4A">
                          <wp:extent cx="7734300" cy="962025"/>
                          <wp:effectExtent l="0" t="0" r="0" b="0"/>
                          <wp:docPr id="5" name="Kuva 4" descr="ylao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lao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F2860">
      <w:tab/>
    </w:r>
    <w:r w:rsidR="001F2860">
      <w:tab/>
    </w:r>
    <w:r w:rsidR="001F2860">
      <w:tab/>
    </w:r>
    <w:r w:rsidR="001F2860">
      <w:tab/>
      <w:t>ASIAKIRJA</w:t>
    </w:r>
    <w:r w:rsidR="001F2860">
      <w:tab/>
    </w:r>
    <w:r w:rsidR="001F2860">
      <w:tab/>
    </w:r>
    <w:r w:rsidR="001F2860">
      <w:tab/>
    </w:r>
    <w:r w:rsidR="001F2860">
      <w:rPr>
        <w:rStyle w:val="Sivunumero"/>
      </w:rPr>
      <w:fldChar w:fldCharType="begin"/>
    </w:r>
    <w:r w:rsidR="001F2860">
      <w:rPr>
        <w:rStyle w:val="Sivunumero"/>
      </w:rPr>
      <w:instrText xml:space="preserve"> PAGE </w:instrText>
    </w:r>
    <w:r w:rsidR="001F2860">
      <w:rPr>
        <w:rStyle w:val="Sivunumero"/>
      </w:rPr>
      <w:fldChar w:fldCharType="separate"/>
    </w:r>
    <w:r w:rsidR="001F2860">
      <w:rPr>
        <w:rStyle w:val="Sivunumero"/>
      </w:rPr>
      <w:t>1</w:t>
    </w:r>
    <w:r w:rsidR="001F2860">
      <w:rPr>
        <w:rStyle w:val="Sivunumero"/>
      </w:rPr>
      <w:fldChar w:fldCharType="end"/>
    </w:r>
    <w:r w:rsidR="001F2860">
      <w:rPr>
        <w:rStyle w:val="Sivunumero"/>
      </w:rPr>
      <w:t>(</w:t>
    </w:r>
    <w:r w:rsidR="001F2860">
      <w:rPr>
        <w:rStyle w:val="Sivunumero"/>
      </w:rPr>
      <w:fldChar w:fldCharType="begin"/>
    </w:r>
    <w:r w:rsidR="001F2860">
      <w:rPr>
        <w:rStyle w:val="Sivunumero"/>
      </w:rPr>
      <w:instrText xml:space="preserve"> NUMPAGES </w:instrText>
    </w:r>
    <w:r w:rsidR="001F2860">
      <w:rPr>
        <w:rStyle w:val="Sivunumero"/>
      </w:rPr>
      <w:fldChar w:fldCharType="separate"/>
    </w:r>
    <w:r w:rsidR="00EB1E27">
      <w:rPr>
        <w:rStyle w:val="Sivunumero"/>
        <w:noProof/>
      </w:rPr>
      <w:t>2</w:t>
    </w:r>
    <w:r w:rsidR="001F2860">
      <w:rPr>
        <w:rStyle w:val="Sivunumero"/>
      </w:rPr>
      <w:fldChar w:fldCharType="end"/>
    </w:r>
    <w:r w:rsidR="001F2860">
      <w:rPr>
        <w:rStyle w:val="Sivunumero"/>
      </w:rPr>
      <w:t>)</w:t>
    </w:r>
  </w:p>
  <w:p w14:paraId="132D93F0" w14:textId="77777777" w:rsidR="001F2860" w:rsidRDefault="001F2860">
    <w:pPr>
      <w:pStyle w:val="Yltunniste"/>
      <w:tabs>
        <w:tab w:val="clear" w:pos="4320"/>
        <w:tab w:val="clear" w:pos="8640"/>
      </w:tabs>
    </w:pPr>
  </w:p>
  <w:p w14:paraId="56912525" w14:textId="77777777" w:rsidR="001F2860" w:rsidRDefault="001F2860">
    <w:pPr>
      <w:pStyle w:val="Yltunniste"/>
      <w:tabs>
        <w:tab w:val="clear" w:pos="4320"/>
        <w:tab w:val="clear" w:pos="8640"/>
      </w:tabs>
    </w:pPr>
  </w:p>
  <w:p w14:paraId="194AD6CF" w14:textId="42EFFE47" w:rsidR="001F2860" w:rsidRDefault="001F2860">
    <w:pPr>
      <w:pStyle w:val="Yltunniste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2E09BC">
      <w:rPr>
        <w:noProof/>
      </w:rPr>
      <w:t>23.11.2021</w:t>
    </w:r>
    <w:r>
      <w:fldChar w:fldCharType="end"/>
    </w:r>
  </w:p>
  <w:p w14:paraId="671F78EC" w14:textId="77777777" w:rsidR="001F2860" w:rsidRDefault="001F2860">
    <w:pPr>
      <w:pStyle w:val="Yltunniste"/>
      <w:tabs>
        <w:tab w:val="clear" w:pos="4320"/>
        <w:tab w:val="clear" w:pos="8640"/>
      </w:tabs>
    </w:pPr>
  </w:p>
  <w:p w14:paraId="3D6ED8A4" w14:textId="77777777" w:rsidR="001F2860" w:rsidRDefault="001F2860">
    <w:pPr>
      <w:pStyle w:val="Yltunniste"/>
      <w:tabs>
        <w:tab w:val="clear" w:pos="4320"/>
        <w:tab w:val="clear" w:pos="8640"/>
      </w:tabs>
    </w:pPr>
  </w:p>
  <w:p w14:paraId="6079DC6D" w14:textId="77777777" w:rsidR="001F2860" w:rsidRDefault="001F2860">
    <w:pPr>
      <w:pStyle w:val="Yltunnis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E8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C6E5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EC6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A9C4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B68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10C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C87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3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D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DB423D"/>
    <w:multiLevelType w:val="hybridMultilevel"/>
    <w:tmpl w:val="2514F478"/>
    <w:lvl w:ilvl="0" w:tplc="3D02C8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CE"/>
    <w:multiLevelType w:val="hybridMultilevel"/>
    <w:tmpl w:val="20A842E8"/>
    <w:lvl w:ilvl="0" w:tplc="9190C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707159"/>
    <w:multiLevelType w:val="hybridMultilevel"/>
    <w:tmpl w:val="1E9E1D46"/>
    <w:lvl w:ilvl="0" w:tplc="2DBC10C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4C151C0"/>
    <w:multiLevelType w:val="hybridMultilevel"/>
    <w:tmpl w:val="D1B6A8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03652"/>
    <w:multiLevelType w:val="hybridMultilevel"/>
    <w:tmpl w:val="6652CA1A"/>
    <w:lvl w:ilvl="0" w:tplc="B6FA0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24B5E"/>
    <w:multiLevelType w:val="multilevel"/>
    <w:tmpl w:val="D4E4E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D1E6DC0"/>
    <w:multiLevelType w:val="hybridMultilevel"/>
    <w:tmpl w:val="C9F2D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C10A5"/>
    <w:multiLevelType w:val="hybridMultilevel"/>
    <w:tmpl w:val="07F4959C"/>
    <w:lvl w:ilvl="0" w:tplc="629A3DBE">
      <w:start w:val="3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D123C2"/>
    <w:multiLevelType w:val="hybridMultilevel"/>
    <w:tmpl w:val="4CA6E2F6"/>
    <w:lvl w:ilvl="0" w:tplc="56661678">
      <w:start w:val="3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25D9F"/>
    <w:multiLevelType w:val="hybridMultilevel"/>
    <w:tmpl w:val="D97E3F08"/>
    <w:lvl w:ilvl="0" w:tplc="437E96DC">
      <w:start w:val="2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21A444B"/>
    <w:multiLevelType w:val="hybridMultilevel"/>
    <w:tmpl w:val="A5BA6044"/>
    <w:lvl w:ilvl="0" w:tplc="EA404998">
      <w:numFmt w:val="bullet"/>
      <w:lvlText w:val=""/>
      <w:lvlJc w:val="left"/>
      <w:pPr>
        <w:ind w:left="1305" w:hanging="945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573A1"/>
    <w:multiLevelType w:val="hybridMultilevel"/>
    <w:tmpl w:val="1F381D3E"/>
    <w:lvl w:ilvl="0" w:tplc="67BABFD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 w15:restartNumberingAfterBreak="0">
    <w:nsid w:val="6C5B3668"/>
    <w:multiLevelType w:val="hybridMultilevel"/>
    <w:tmpl w:val="8B5A7148"/>
    <w:lvl w:ilvl="0" w:tplc="5E765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20"/>
  </w:num>
  <w:num w:numId="14">
    <w:abstractNumId w:val="11"/>
  </w:num>
  <w:num w:numId="15">
    <w:abstractNumId w:val="13"/>
  </w:num>
  <w:num w:numId="16">
    <w:abstractNumId w:val="12"/>
  </w:num>
  <w:num w:numId="17">
    <w:abstractNumId w:val="15"/>
  </w:num>
  <w:num w:numId="18">
    <w:abstractNumId w:val="23"/>
  </w:num>
  <w:num w:numId="19">
    <w:abstractNumId w:val="21"/>
  </w:num>
  <w:num w:numId="20">
    <w:abstractNumId w:val="22"/>
  </w:num>
  <w:num w:numId="21">
    <w:abstractNumId w:val="14"/>
  </w:num>
  <w:num w:numId="22">
    <w:abstractNumId w:val="19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7"/>
    <w:rsid w:val="00006A72"/>
    <w:rsid w:val="00012B3E"/>
    <w:rsid w:val="00012DD2"/>
    <w:rsid w:val="00024E2F"/>
    <w:rsid w:val="000357A4"/>
    <w:rsid w:val="000462EB"/>
    <w:rsid w:val="000753CB"/>
    <w:rsid w:val="00081DB8"/>
    <w:rsid w:val="00095855"/>
    <w:rsid w:val="000D1B19"/>
    <w:rsid w:val="000D63C3"/>
    <w:rsid w:val="000D773B"/>
    <w:rsid w:val="000E4B87"/>
    <w:rsid w:val="000E560E"/>
    <w:rsid w:val="000E7F5A"/>
    <w:rsid w:val="000F1345"/>
    <w:rsid w:val="0010210A"/>
    <w:rsid w:val="00102D04"/>
    <w:rsid w:val="00106345"/>
    <w:rsid w:val="00132234"/>
    <w:rsid w:val="00160F18"/>
    <w:rsid w:val="0016791F"/>
    <w:rsid w:val="001A5756"/>
    <w:rsid w:val="001A5EC3"/>
    <w:rsid w:val="001B2796"/>
    <w:rsid w:val="001B425B"/>
    <w:rsid w:val="001E0323"/>
    <w:rsid w:val="001E2F5D"/>
    <w:rsid w:val="001F1A30"/>
    <w:rsid w:val="001F2860"/>
    <w:rsid w:val="002015E9"/>
    <w:rsid w:val="002150D1"/>
    <w:rsid w:val="00240B1C"/>
    <w:rsid w:val="00242B3A"/>
    <w:rsid w:val="0024317E"/>
    <w:rsid w:val="00253B3D"/>
    <w:rsid w:val="00280A21"/>
    <w:rsid w:val="00290095"/>
    <w:rsid w:val="002B7735"/>
    <w:rsid w:val="002E06E4"/>
    <w:rsid w:val="002E09BC"/>
    <w:rsid w:val="00305A0E"/>
    <w:rsid w:val="00312923"/>
    <w:rsid w:val="003139D2"/>
    <w:rsid w:val="00324224"/>
    <w:rsid w:val="00332D91"/>
    <w:rsid w:val="00340D1B"/>
    <w:rsid w:val="003472A5"/>
    <w:rsid w:val="00361E6B"/>
    <w:rsid w:val="00395314"/>
    <w:rsid w:val="003A4D4E"/>
    <w:rsid w:val="003B39A7"/>
    <w:rsid w:val="003C3DF9"/>
    <w:rsid w:val="004152A5"/>
    <w:rsid w:val="0042289B"/>
    <w:rsid w:val="004479A9"/>
    <w:rsid w:val="004547AC"/>
    <w:rsid w:val="004665C1"/>
    <w:rsid w:val="00491DE3"/>
    <w:rsid w:val="00491DF6"/>
    <w:rsid w:val="004B32E1"/>
    <w:rsid w:val="004E69BB"/>
    <w:rsid w:val="005054C9"/>
    <w:rsid w:val="0051099B"/>
    <w:rsid w:val="005157D0"/>
    <w:rsid w:val="00517D8A"/>
    <w:rsid w:val="00531FDE"/>
    <w:rsid w:val="00562038"/>
    <w:rsid w:val="00566B66"/>
    <w:rsid w:val="005740BA"/>
    <w:rsid w:val="00583B14"/>
    <w:rsid w:val="00593C7A"/>
    <w:rsid w:val="005A369A"/>
    <w:rsid w:val="005A647C"/>
    <w:rsid w:val="005C2B64"/>
    <w:rsid w:val="005D2E63"/>
    <w:rsid w:val="005E32EF"/>
    <w:rsid w:val="005E4C0C"/>
    <w:rsid w:val="005F2F2C"/>
    <w:rsid w:val="00632DC7"/>
    <w:rsid w:val="00663425"/>
    <w:rsid w:val="006B5627"/>
    <w:rsid w:val="006C76EC"/>
    <w:rsid w:val="006F1E08"/>
    <w:rsid w:val="00704337"/>
    <w:rsid w:val="007124BD"/>
    <w:rsid w:val="00712DAC"/>
    <w:rsid w:val="00734A5C"/>
    <w:rsid w:val="00795ABA"/>
    <w:rsid w:val="007A1461"/>
    <w:rsid w:val="007A224D"/>
    <w:rsid w:val="007B18B3"/>
    <w:rsid w:val="007C60D9"/>
    <w:rsid w:val="00806552"/>
    <w:rsid w:val="008327F8"/>
    <w:rsid w:val="00864361"/>
    <w:rsid w:val="008714BE"/>
    <w:rsid w:val="00880418"/>
    <w:rsid w:val="008B1D5D"/>
    <w:rsid w:val="008B7400"/>
    <w:rsid w:val="008D221B"/>
    <w:rsid w:val="008F6562"/>
    <w:rsid w:val="00944D7C"/>
    <w:rsid w:val="00945DFE"/>
    <w:rsid w:val="0097252B"/>
    <w:rsid w:val="0098505D"/>
    <w:rsid w:val="00991B58"/>
    <w:rsid w:val="009947FE"/>
    <w:rsid w:val="009A4131"/>
    <w:rsid w:val="009C0F5B"/>
    <w:rsid w:val="009D4754"/>
    <w:rsid w:val="009F3192"/>
    <w:rsid w:val="009F3BDA"/>
    <w:rsid w:val="00A04FC5"/>
    <w:rsid w:val="00A223C6"/>
    <w:rsid w:val="00A25113"/>
    <w:rsid w:val="00A32C2A"/>
    <w:rsid w:val="00A652CD"/>
    <w:rsid w:val="00AD38FA"/>
    <w:rsid w:val="00AD5BB3"/>
    <w:rsid w:val="00AD749C"/>
    <w:rsid w:val="00AF07D6"/>
    <w:rsid w:val="00B552E3"/>
    <w:rsid w:val="00B55DC3"/>
    <w:rsid w:val="00B56881"/>
    <w:rsid w:val="00B5710A"/>
    <w:rsid w:val="00B704EA"/>
    <w:rsid w:val="00B71406"/>
    <w:rsid w:val="00B800DF"/>
    <w:rsid w:val="00BD5D64"/>
    <w:rsid w:val="00C24044"/>
    <w:rsid w:val="00C30636"/>
    <w:rsid w:val="00C34037"/>
    <w:rsid w:val="00C35BBB"/>
    <w:rsid w:val="00C45A49"/>
    <w:rsid w:val="00C51818"/>
    <w:rsid w:val="00C64F63"/>
    <w:rsid w:val="00C723A9"/>
    <w:rsid w:val="00C806C2"/>
    <w:rsid w:val="00CB53DF"/>
    <w:rsid w:val="00CB65FB"/>
    <w:rsid w:val="00CB7854"/>
    <w:rsid w:val="00CD683F"/>
    <w:rsid w:val="00CE3E96"/>
    <w:rsid w:val="00D46376"/>
    <w:rsid w:val="00D62B8B"/>
    <w:rsid w:val="00D83EAE"/>
    <w:rsid w:val="00D95454"/>
    <w:rsid w:val="00DB76C5"/>
    <w:rsid w:val="00DC45B2"/>
    <w:rsid w:val="00DD7EFF"/>
    <w:rsid w:val="00DE2C9A"/>
    <w:rsid w:val="00DE656E"/>
    <w:rsid w:val="00DF4BA2"/>
    <w:rsid w:val="00E06FA7"/>
    <w:rsid w:val="00E3216E"/>
    <w:rsid w:val="00E66E70"/>
    <w:rsid w:val="00E677D3"/>
    <w:rsid w:val="00E769DF"/>
    <w:rsid w:val="00E9568B"/>
    <w:rsid w:val="00EB1E27"/>
    <w:rsid w:val="00F255B6"/>
    <w:rsid w:val="00F312F0"/>
    <w:rsid w:val="00F658F8"/>
    <w:rsid w:val="00F82AF0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5AFFE7"/>
  <w15:chartTrackingRefBased/>
  <w15:docId w15:val="{95AB9361-450E-42DF-9100-E72CDB87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lang w:val="nl-NL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9568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widowControl w:val="0"/>
      <w:spacing w:line="200" w:lineRule="atLeast"/>
      <w:ind w:left="2552"/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3403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34037"/>
    <w:rPr>
      <w:rFonts w:ascii="Tahoma" w:hAnsi="Tahoma" w:cs="Tahoma"/>
      <w:sz w:val="16"/>
      <w:szCs w:val="16"/>
      <w:lang w:val="nl-NL"/>
    </w:rPr>
  </w:style>
  <w:style w:type="character" w:customStyle="1" w:styleId="Otsikko2Char">
    <w:name w:val="Otsikko 2 Char"/>
    <w:link w:val="Otsikko2"/>
    <w:uiPriority w:val="9"/>
    <w:rsid w:val="00E9568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Otsikko1Char">
    <w:name w:val="Otsikko 1 Char"/>
    <w:link w:val="Otsikko1"/>
    <w:uiPriority w:val="9"/>
    <w:rsid w:val="00E9568B"/>
    <w:rPr>
      <w:rFonts w:ascii="Arial" w:hAnsi="Arial"/>
      <w:sz w:val="24"/>
      <w:lang w:val="nl-NL"/>
    </w:rPr>
  </w:style>
  <w:style w:type="paragraph" w:styleId="Luettelokappale">
    <w:name w:val="List Paragraph"/>
    <w:basedOn w:val="Normaali"/>
    <w:uiPriority w:val="34"/>
    <w:qFormat/>
    <w:rsid w:val="00E95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 w:eastAsia="en-US"/>
    </w:rPr>
  </w:style>
  <w:style w:type="table" w:styleId="TaulukkoRuudukko">
    <w:name w:val="Table Grid"/>
    <w:basedOn w:val="Normaalitaulukko"/>
    <w:uiPriority w:val="59"/>
    <w:rsid w:val="00E956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link w:val="Yltunniste"/>
    <w:uiPriority w:val="99"/>
    <w:rsid w:val="00E9568B"/>
    <w:rPr>
      <w:rFonts w:ascii="Arial" w:hAnsi="Arial"/>
      <w:lang w:val="nl-NL"/>
    </w:rPr>
  </w:style>
  <w:style w:type="character" w:customStyle="1" w:styleId="AlatunnisteChar">
    <w:name w:val="Alatunniste Char"/>
    <w:link w:val="Alatunniste"/>
    <w:uiPriority w:val="99"/>
    <w:rsid w:val="00E9568B"/>
    <w:rPr>
      <w:rFonts w:ascii="Arial" w:hAnsi="Arial"/>
      <w:lang w:val="nl-NL"/>
    </w:rPr>
  </w:style>
  <w:style w:type="paragraph" w:styleId="Eivli">
    <w:name w:val="No Spacing"/>
    <w:link w:val="EivliChar"/>
    <w:uiPriority w:val="1"/>
    <w:qFormat/>
    <w:rsid w:val="00E9568B"/>
    <w:rPr>
      <w:rFonts w:ascii="Calibri" w:hAnsi="Calibri"/>
      <w:sz w:val="22"/>
      <w:szCs w:val="22"/>
      <w:lang w:val="fi-FI" w:eastAsia="fi-FI"/>
    </w:rPr>
  </w:style>
  <w:style w:type="character" w:customStyle="1" w:styleId="EivliChar">
    <w:name w:val="Ei väliä Char"/>
    <w:link w:val="Eivli"/>
    <w:uiPriority w:val="1"/>
    <w:rsid w:val="00E956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ntarekry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PM$3A0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4" ma:contentTypeDescription="Luo uusi asiakirja." ma:contentTypeScope="" ma:versionID="74d276b02e62300824d2fcc957612896">
  <xsd:schema xmlns:xsd="http://www.w3.org/2001/XMLSchema" xmlns:xs="http://www.w3.org/2001/XMLSchema" xmlns:p="http://schemas.microsoft.com/office/2006/metadata/properties" xmlns:ns2="1af07d25-7a48-41d4-a125-f2873de0baf1" targetNamespace="http://schemas.microsoft.com/office/2006/metadata/properties" ma:root="true" ma:fieldsID="7e1ea58d231effbf49b80bbaa71532c5" ns2:_="">
    <xsd:import namespace="1af07d25-7a48-41d4-a125-f2873de0b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E8F0-323D-432D-AC46-6FE0CE416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9F84F-061B-419C-9417-7C9CE7A31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623F99-5543-4B6E-9125-6714A5D87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9AED7-1C9F-4022-9E26-D3AD8DB5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WPM$3A07</Template>
  <TotalTime>0</TotalTime>
  <Pages>1</Pages>
  <Words>199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</vt:lpstr>
    </vt:vector>
  </TitlesOfParts>
  <Company>Inarin kunta</Company>
  <LinksUpToDate>false</LinksUpToDate>
  <CharactersWithSpaces>1814</CharactersWithSpaces>
  <SharedDoc>false</SharedDoc>
  <HLinks>
    <vt:vector size="6" baseType="variant"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http://www.kuntarekry.fi/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</dc:title>
  <dc:subject/>
  <dc:creator>fnarin</dc:creator>
  <cp:keywords/>
  <cp:lastModifiedBy>Minna Miettinen</cp:lastModifiedBy>
  <cp:revision>2</cp:revision>
  <cp:lastPrinted>2012-10-31T13:16:00Z</cp:lastPrinted>
  <dcterms:created xsi:type="dcterms:W3CDTF">2021-11-23T10:13:00Z</dcterms:created>
  <dcterms:modified xsi:type="dcterms:W3CDTF">2021-11-23T10:13:00Z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0x01010061A4991443BCE2439CA8FAAF289FDB8F</vt:lpwstr>
  </property>
</Properties>
</file>